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C14" w:rsidRPr="0051031B" w:rsidRDefault="00452C14" w:rsidP="00452C1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И НАУКИ АРХАНГЕЛЬСКОЙ ОБЛАСТИ</w:t>
      </w:r>
    </w:p>
    <w:p w:rsidR="00452C14" w:rsidRPr="0051031B" w:rsidRDefault="00452C14" w:rsidP="00452C1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БЮДЖЕТНОЕ ПРОФЕССИОНАЛЬНОЕ </w:t>
      </w:r>
    </w:p>
    <w:p w:rsidR="00452C14" w:rsidRPr="0051031B" w:rsidRDefault="00452C14" w:rsidP="00452C1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>ОБРАЗОВАТЕЛЬНОЕ УЧРЕЖДЕНИЕ АРХАНГЕЛЬСКОЙ ОБЛАСТИ</w:t>
      </w:r>
    </w:p>
    <w:p w:rsidR="00452C14" w:rsidRPr="0051031B" w:rsidRDefault="00452C14" w:rsidP="00452C1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>«ТЕХНИКУМ СТРОИТЕЛЬСТВА И ГОРОДСКОГО ХОЗЯЙСТВА»</w:t>
      </w:r>
    </w:p>
    <w:p w:rsidR="00452C14" w:rsidRPr="0051031B" w:rsidRDefault="00452C14" w:rsidP="00452C1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>(ГБПОУ АО «ТСиГХ»)</w:t>
      </w:r>
    </w:p>
    <w:p w:rsidR="00452C14" w:rsidRPr="0051031B" w:rsidRDefault="00452C14" w:rsidP="00452C1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52C14" w:rsidRPr="0051031B" w:rsidRDefault="00452C14" w:rsidP="00452C14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4500"/>
        <w:gridCol w:w="1080"/>
        <w:gridCol w:w="4248"/>
      </w:tblGrid>
      <w:tr w:rsidR="00452C14" w:rsidRPr="0051031B" w:rsidTr="00882F00">
        <w:trPr>
          <w:trHeight w:val="390"/>
        </w:trPr>
        <w:tc>
          <w:tcPr>
            <w:tcW w:w="5580" w:type="dxa"/>
            <w:gridSpan w:val="2"/>
            <w:vAlign w:val="center"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48" w:type="dxa"/>
            <w:vAlign w:val="center"/>
            <w:hideMark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1031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</w:t>
            </w:r>
          </w:p>
        </w:tc>
      </w:tr>
      <w:tr w:rsidR="00452C14" w:rsidRPr="0051031B" w:rsidTr="00882F00">
        <w:trPr>
          <w:trHeight w:val="390"/>
        </w:trPr>
        <w:tc>
          <w:tcPr>
            <w:tcW w:w="5580" w:type="dxa"/>
            <w:gridSpan w:val="2"/>
            <w:vAlign w:val="center"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48" w:type="dxa"/>
            <w:vAlign w:val="center"/>
            <w:hideMark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1031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ГБПОУ АО «ТСиГХ»</w:t>
            </w:r>
          </w:p>
        </w:tc>
      </w:tr>
      <w:tr w:rsidR="00452C14" w:rsidRPr="0051031B" w:rsidTr="00882F00">
        <w:trPr>
          <w:trHeight w:val="390"/>
        </w:trPr>
        <w:tc>
          <w:tcPr>
            <w:tcW w:w="5580" w:type="dxa"/>
            <w:gridSpan w:val="2"/>
            <w:vAlign w:val="center"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48" w:type="dxa"/>
            <w:vAlign w:val="center"/>
            <w:hideMark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1031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_______________О.С.Журавлева</w:t>
            </w:r>
          </w:p>
        </w:tc>
      </w:tr>
      <w:tr w:rsidR="00452C14" w:rsidRPr="0051031B" w:rsidTr="00882F00">
        <w:trPr>
          <w:trHeight w:val="406"/>
        </w:trPr>
        <w:tc>
          <w:tcPr>
            <w:tcW w:w="4500" w:type="dxa"/>
            <w:vAlign w:val="center"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80" w:type="dxa"/>
            <w:vAlign w:val="center"/>
          </w:tcPr>
          <w:p w:rsidR="00452C14" w:rsidRPr="0051031B" w:rsidRDefault="00452C14" w:rsidP="00882F0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248" w:type="dxa"/>
            <w:vAlign w:val="center"/>
            <w:hideMark/>
          </w:tcPr>
          <w:p w:rsidR="00452C14" w:rsidRPr="0051031B" w:rsidRDefault="00452C14" w:rsidP="00A673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1031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«___» __________ 20</w:t>
            </w:r>
            <w:r w:rsidR="00A6738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</w:t>
            </w:r>
            <w:r w:rsidRPr="0051031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</w:t>
            </w:r>
          </w:p>
        </w:tc>
      </w:tr>
    </w:tbl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pacing w:val="-10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pacing w:val="-10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pacing w:val="-10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pacing w:val="-10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rPr>
          <w:rFonts w:ascii="Times New Roman" w:hAnsi="Times New Roman" w:cs="Times New Roman"/>
          <w:spacing w:val="-10"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jc w:val="center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51031B">
        <w:rPr>
          <w:rFonts w:ascii="Times New Roman" w:hAnsi="Times New Roman" w:cs="Times New Roman"/>
          <w:b/>
          <w:caps/>
          <w:sz w:val="26"/>
          <w:szCs w:val="26"/>
        </w:rPr>
        <w:t>РАБОЧАЯ  ПРОГРАММа</w:t>
      </w:r>
      <w:r w:rsidR="0069633A" w:rsidRPr="00906931">
        <w:rPr>
          <w:rFonts w:ascii="Times New Roman" w:hAnsi="Times New Roman" w:cs="Times New Roman"/>
          <w:b/>
          <w:caps/>
          <w:sz w:val="26"/>
          <w:szCs w:val="26"/>
        </w:rPr>
        <w:t xml:space="preserve"> </w:t>
      </w:r>
      <w:r w:rsidRPr="0051031B">
        <w:rPr>
          <w:rFonts w:ascii="Times New Roman" w:hAnsi="Times New Roman" w:cs="Times New Roman"/>
          <w:b/>
          <w:sz w:val="26"/>
          <w:szCs w:val="26"/>
        </w:rPr>
        <w:t>УЧЕБНОЙ ДИСЦИПЛИНЫ</w:t>
      </w:r>
    </w:p>
    <w:p w:rsidR="00452C14" w:rsidRPr="0051031B" w:rsidRDefault="00452C14" w:rsidP="00452C14">
      <w:pPr>
        <w:pStyle w:val="2"/>
        <w:spacing w:after="189" w:line="267" w:lineRule="auto"/>
        <w:ind w:left="97" w:right="91"/>
        <w:rPr>
          <w:i w:val="0"/>
          <w:sz w:val="26"/>
          <w:szCs w:val="26"/>
        </w:rPr>
      </w:pPr>
      <w:r w:rsidRPr="0092379C">
        <w:rPr>
          <w:i w:val="0"/>
          <w:sz w:val="26"/>
          <w:szCs w:val="26"/>
        </w:rPr>
        <w:t>ОП</w:t>
      </w:r>
      <w:r w:rsidR="007717E1">
        <w:rPr>
          <w:i w:val="0"/>
          <w:sz w:val="26"/>
          <w:szCs w:val="26"/>
        </w:rPr>
        <w:t>Д</w:t>
      </w:r>
      <w:r w:rsidRPr="0092379C">
        <w:rPr>
          <w:i w:val="0"/>
          <w:sz w:val="26"/>
          <w:szCs w:val="26"/>
        </w:rPr>
        <w:t>.0</w:t>
      </w:r>
      <w:r w:rsidR="0092379C" w:rsidRPr="0092379C">
        <w:rPr>
          <w:i w:val="0"/>
          <w:sz w:val="26"/>
          <w:szCs w:val="26"/>
        </w:rPr>
        <w:t>7</w:t>
      </w:r>
      <w:r w:rsidRPr="0092379C">
        <w:rPr>
          <w:i w:val="0"/>
          <w:sz w:val="26"/>
          <w:szCs w:val="26"/>
        </w:rPr>
        <w:t xml:space="preserve"> </w:t>
      </w:r>
      <w:r w:rsidR="00B22745" w:rsidRPr="0092379C">
        <w:rPr>
          <w:i w:val="0"/>
          <w:sz w:val="26"/>
          <w:szCs w:val="26"/>
        </w:rPr>
        <w:t>МАТЕРИАЛОВЕДЕНИЕ</w:t>
      </w:r>
    </w:p>
    <w:p w:rsidR="00452C14" w:rsidRPr="0051031B" w:rsidRDefault="00452C14" w:rsidP="00452C14">
      <w:pPr>
        <w:spacing w:after="34" w:line="240" w:lineRule="auto"/>
        <w:ind w:right="3678"/>
        <w:jc w:val="right"/>
        <w:rPr>
          <w:rFonts w:ascii="Times New Roman" w:hAnsi="Times New Roman" w:cs="Times New Roman"/>
          <w:sz w:val="26"/>
          <w:szCs w:val="26"/>
        </w:rPr>
      </w:pPr>
    </w:p>
    <w:p w:rsidR="00B22745" w:rsidRDefault="00452C14" w:rsidP="00452C1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031B">
        <w:rPr>
          <w:rFonts w:ascii="Times New Roman" w:eastAsia="Times New Roman" w:hAnsi="Times New Roman" w:cs="Times New Roman"/>
          <w:sz w:val="28"/>
          <w:szCs w:val="28"/>
        </w:rPr>
        <w:t xml:space="preserve">к образовательной программе </w:t>
      </w:r>
    </w:p>
    <w:p w:rsidR="00452C14" w:rsidRPr="00906931" w:rsidRDefault="00452C14" w:rsidP="00452C1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906931">
        <w:rPr>
          <w:rFonts w:ascii="Times New Roman" w:eastAsia="Times New Roman" w:hAnsi="Times New Roman" w:cs="Times New Roman"/>
          <w:sz w:val="28"/>
          <w:szCs w:val="28"/>
          <w:highlight w:val="yellow"/>
        </w:rPr>
        <w:t>профессионального обучения-профессиональной подготовки по профессии</w:t>
      </w:r>
    </w:p>
    <w:p w:rsidR="00452C14" w:rsidRPr="00906931" w:rsidRDefault="00452C14" w:rsidP="00452C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 w:rsidRPr="00906931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 xml:space="preserve">Монтажник каркасно-обшивных конструкций; </w:t>
      </w:r>
    </w:p>
    <w:p w:rsidR="00452C14" w:rsidRPr="0051031B" w:rsidRDefault="00452C14" w:rsidP="00452C1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6931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Облицовщик-плиточник</w:t>
      </w: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caps/>
          <w:sz w:val="26"/>
          <w:szCs w:val="26"/>
          <w:u w:val="single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caps/>
          <w:sz w:val="26"/>
          <w:szCs w:val="26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jc w:val="center"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jc w:val="center"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jc w:val="center"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jc w:val="center"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pStyle w:val="21"/>
        <w:widowControl w:val="0"/>
        <w:ind w:left="0" w:firstLine="0"/>
        <w:contextualSpacing/>
        <w:rPr>
          <w:b/>
          <w:sz w:val="26"/>
          <w:szCs w:val="26"/>
        </w:rPr>
      </w:pPr>
    </w:p>
    <w:p w:rsidR="00452C14" w:rsidRPr="0051031B" w:rsidRDefault="00452C14" w:rsidP="00452C14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1031B">
        <w:rPr>
          <w:rFonts w:ascii="Times New Roman" w:hAnsi="Times New Roman" w:cs="Times New Roman"/>
          <w:sz w:val="26"/>
          <w:szCs w:val="26"/>
        </w:rPr>
        <w:t>Архангельск  2019</w:t>
      </w: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103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профессии среднего профессионального образования 08.01.06 Мастер сухого строительства, входящей в укрупненную группу профессий 08.00.00 Техника и технологии строительства,</w:t>
      </w:r>
      <w:r w:rsidR="00B227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03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утвержденного приказом Министерства образования и науки Российской Федерации </w:t>
      </w:r>
      <w:r w:rsidRPr="0051031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22 декабря 2017 г. № 1247</w:t>
      </w:r>
      <w:r w:rsidRPr="005103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зарегистрированного в Минюсте России 22 января 2018 г. №49703 и примерной образовательной  программы по профессии 08.01.06 Мастер сухого строительства, регистрационный номер 08.01.06 – 181228, дата включения в реестр 28.12.2018г.</w:t>
      </w:r>
    </w:p>
    <w:p w:rsidR="00452C14" w:rsidRPr="0051031B" w:rsidRDefault="00452C14" w:rsidP="00452C14">
      <w:pPr>
        <w:spacing w:after="10" w:line="360" w:lineRule="auto"/>
        <w:ind w:left="-15" w:firstLine="59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1031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1031B">
        <w:rPr>
          <w:rFonts w:ascii="Times New Roman" w:hAnsi="Times New Roman" w:cs="Times New Roman"/>
          <w:b/>
          <w:sz w:val="26"/>
          <w:szCs w:val="26"/>
        </w:rPr>
        <w:t>Организация-разработчик</w:t>
      </w:r>
      <w:r w:rsidRPr="0051031B">
        <w:rPr>
          <w:rFonts w:ascii="Times New Roman" w:hAnsi="Times New Roman" w:cs="Times New Roman"/>
          <w:sz w:val="26"/>
          <w:szCs w:val="26"/>
        </w:rPr>
        <w:t>: Государственное бюджетное профессиональное образовательное учреждение Архангельской области «Техникум строительства и городского хозяйства»</w:t>
      </w: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1031B">
        <w:rPr>
          <w:rFonts w:ascii="Times New Roman" w:hAnsi="Times New Roman" w:cs="Times New Roman"/>
          <w:b/>
          <w:sz w:val="26"/>
          <w:szCs w:val="26"/>
        </w:rPr>
        <w:t>Разработчики</w:t>
      </w:r>
      <w:r w:rsidRPr="0051031B">
        <w:rPr>
          <w:rFonts w:ascii="Times New Roman" w:hAnsi="Times New Roman" w:cs="Times New Roman"/>
          <w:sz w:val="26"/>
          <w:szCs w:val="26"/>
        </w:rPr>
        <w:t>:</w:t>
      </w:r>
    </w:p>
    <w:p w:rsidR="00452C14" w:rsidRPr="0051031B" w:rsidRDefault="00A67386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rFonts w:ascii="Times New Roman" w:hAnsi="Times New Roman" w:cs="Times New Roman"/>
          <w:caps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Трачук</w:t>
      </w:r>
      <w:r w:rsidR="00452C14" w:rsidRPr="0051031B">
        <w:rPr>
          <w:rFonts w:ascii="Times New Roman" w:hAnsi="Times New Roman" w:cs="Times New Roman"/>
          <w:b/>
          <w:sz w:val="26"/>
          <w:szCs w:val="26"/>
        </w:rPr>
        <w:t xml:space="preserve"> Светлана Валентиновна</w:t>
      </w:r>
      <w:r w:rsidR="00452C14" w:rsidRPr="0051031B">
        <w:rPr>
          <w:rFonts w:ascii="Times New Roman" w:hAnsi="Times New Roman" w:cs="Times New Roman"/>
          <w:sz w:val="26"/>
          <w:szCs w:val="26"/>
        </w:rPr>
        <w:t>,  мастер</w:t>
      </w:r>
      <w:r w:rsidR="00B9647D">
        <w:rPr>
          <w:rFonts w:ascii="Times New Roman" w:hAnsi="Times New Roman" w:cs="Times New Roman"/>
          <w:sz w:val="26"/>
          <w:szCs w:val="26"/>
        </w:rPr>
        <w:t xml:space="preserve"> </w:t>
      </w:r>
      <w:r w:rsidR="00452C14" w:rsidRPr="0051031B">
        <w:rPr>
          <w:rFonts w:ascii="Times New Roman" w:hAnsi="Times New Roman" w:cs="Times New Roman"/>
          <w:sz w:val="26"/>
          <w:szCs w:val="26"/>
        </w:rPr>
        <w:t xml:space="preserve">производственного обучения </w:t>
      </w:r>
      <w:r>
        <w:rPr>
          <w:rFonts w:ascii="Times New Roman" w:hAnsi="Times New Roman" w:cs="Times New Roman"/>
          <w:sz w:val="26"/>
          <w:szCs w:val="26"/>
        </w:rPr>
        <w:t>высшей</w:t>
      </w:r>
      <w:r w:rsidR="00452C14" w:rsidRPr="0051031B">
        <w:rPr>
          <w:rFonts w:ascii="Times New Roman" w:hAnsi="Times New Roman" w:cs="Times New Roman"/>
          <w:sz w:val="26"/>
          <w:szCs w:val="26"/>
        </w:rPr>
        <w:t xml:space="preserve"> квалификационной категории ГБПОУ АО «ТСиГХ»</w:t>
      </w: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aps/>
          <w:sz w:val="26"/>
          <w:szCs w:val="26"/>
          <w:u w:val="single"/>
        </w:rPr>
      </w:pPr>
    </w:p>
    <w:p w:rsidR="00452C14" w:rsidRPr="0051031B" w:rsidRDefault="00452C14" w:rsidP="00452C14">
      <w:pPr>
        <w:spacing w:line="360" w:lineRule="auto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452C14" w:rsidRPr="0051031B" w:rsidRDefault="00452C14" w:rsidP="00452C14">
      <w:pPr>
        <w:spacing w:line="360" w:lineRule="auto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452C14" w:rsidRPr="0051031B" w:rsidRDefault="00452C14" w:rsidP="00452C14">
      <w:pPr>
        <w:spacing w:line="360" w:lineRule="auto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452C14" w:rsidRPr="0051031B" w:rsidRDefault="00452C14" w:rsidP="00452C14">
      <w:pPr>
        <w:spacing w:line="360" w:lineRule="auto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452C14" w:rsidRPr="0051031B" w:rsidRDefault="00452C14" w:rsidP="00452C14">
      <w:pPr>
        <w:spacing w:line="360" w:lineRule="auto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452C14" w:rsidRPr="0051031B" w:rsidRDefault="00452C14" w:rsidP="00452C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 xml:space="preserve">Рассмотрена и рекомендована к утверждению </w:t>
      </w:r>
    </w:p>
    <w:p w:rsidR="00452C14" w:rsidRPr="0051031B" w:rsidRDefault="00452C14" w:rsidP="00452C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>на заседании МК преподавателей</w:t>
      </w:r>
    </w:p>
    <w:p w:rsidR="00452C14" w:rsidRPr="0051031B" w:rsidRDefault="00452C14" w:rsidP="00452C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>Протокол № ____ от «____» ___________ 20</w:t>
      </w:r>
      <w:r w:rsidR="00F916BE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51031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452C14" w:rsidRPr="0051031B" w:rsidRDefault="00452C14" w:rsidP="00452C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31B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МК _____________ </w:t>
      </w:r>
      <w:r w:rsidR="00A67386">
        <w:rPr>
          <w:rFonts w:ascii="Times New Roman" w:eastAsia="Times New Roman" w:hAnsi="Times New Roman" w:cs="Times New Roman"/>
          <w:sz w:val="24"/>
          <w:szCs w:val="24"/>
        </w:rPr>
        <w:t>Хромцова Е.А.</w:t>
      </w:r>
    </w:p>
    <w:p w:rsidR="00452C14" w:rsidRPr="0051031B" w:rsidRDefault="00452C14" w:rsidP="00452C1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64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031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30"/>
        <w:gridCol w:w="1240"/>
      </w:tblGrid>
      <w:tr w:rsidR="00452C14" w:rsidRPr="0051031B" w:rsidTr="00882F00">
        <w:tc>
          <w:tcPr>
            <w:tcW w:w="8330" w:type="dxa"/>
            <w:shd w:val="clear" w:color="auto" w:fill="auto"/>
          </w:tcPr>
          <w:p w:rsidR="00452C14" w:rsidRPr="0051031B" w:rsidRDefault="00452C14" w:rsidP="00882F0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</w:tcPr>
          <w:p w:rsidR="00452C14" w:rsidRPr="0051031B" w:rsidRDefault="00452C14" w:rsidP="0088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452C14" w:rsidRPr="0051031B" w:rsidTr="00882F00">
        <w:tc>
          <w:tcPr>
            <w:tcW w:w="8330" w:type="dxa"/>
            <w:shd w:val="clear" w:color="auto" w:fill="auto"/>
          </w:tcPr>
          <w:p w:rsidR="00452C14" w:rsidRPr="0051031B" w:rsidRDefault="00452C14" w:rsidP="00452C14">
            <w:pPr>
              <w:keepNext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паспорт рабочей ПРОГРАММЫ УЧЕБНОЙ ДИСЦИПЛИНЫ</w:t>
            </w:r>
          </w:p>
          <w:p w:rsidR="00452C14" w:rsidRPr="0051031B" w:rsidRDefault="00452C14" w:rsidP="0088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</w:tcPr>
          <w:p w:rsidR="00452C14" w:rsidRPr="0051031B" w:rsidRDefault="00452C14" w:rsidP="0088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52C14" w:rsidRPr="0051031B" w:rsidTr="00882F00">
        <w:tc>
          <w:tcPr>
            <w:tcW w:w="8330" w:type="dxa"/>
            <w:shd w:val="clear" w:color="auto" w:fill="auto"/>
          </w:tcPr>
          <w:p w:rsidR="00452C14" w:rsidRPr="0051031B" w:rsidRDefault="00452C14" w:rsidP="00452C14">
            <w:pPr>
              <w:keepNext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СТРУКТУРА и содержание УЧЕБНОЙ ДИСЦИПЛИНЫ</w:t>
            </w:r>
          </w:p>
          <w:p w:rsidR="00452C14" w:rsidRPr="0051031B" w:rsidRDefault="00452C14" w:rsidP="00882F0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</w:tcPr>
          <w:p w:rsidR="00452C14" w:rsidRPr="0051031B" w:rsidRDefault="00452C14" w:rsidP="0088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452C14" w:rsidRPr="0051031B" w:rsidTr="00882F00">
        <w:trPr>
          <w:trHeight w:val="670"/>
        </w:trPr>
        <w:tc>
          <w:tcPr>
            <w:tcW w:w="8330" w:type="dxa"/>
            <w:shd w:val="clear" w:color="auto" w:fill="auto"/>
          </w:tcPr>
          <w:p w:rsidR="00452C14" w:rsidRPr="0051031B" w:rsidRDefault="00452C14" w:rsidP="00452C14">
            <w:pPr>
              <w:keepNext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условия реализации программы учебной дисциплины</w:t>
            </w:r>
          </w:p>
          <w:p w:rsidR="00452C14" w:rsidRPr="0051031B" w:rsidRDefault="00452C14" w:rsidP="00882F00">
            <w:pPr>
              <w:keepNext/>
              <w:autoSpaceDE w:val="0"/>
              <w:autoSpaceDN w:val="0"/>
              <w:spacing w:after="0" w:line="240" w:lineRule="auto"/>
              <w:ind w:left="-76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</w:tcPr>
          <w:p w:rsidR="00452C14" w:rsidRPr="0051031B" w:rsidRDefault="00452C14" w:rsidP="0088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452C14" w:rsidRPr="0051031B" w:rsidTr="00882F00">
        <w:tc>
          <w:tcPr>
            <w:tcW w:w="8330" w:type="dxa"/>
            <w:shd w:val="clear" w:color="auto" w:fill="auto"/>
          </w:tcPr>
          <w:p w:rsidR="00452C14" w:rsidRPr="0051031B" w:rsidRDefault="00452C14" w:rsidP="00452C14">
            <w:pPr>
              <w:keepNext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452C14" w:rsidRPr="0051031B" w:rsidRDefault="00452C14" w:rsidP="00882F0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</w:tcPr>
          <w:p w:rsidR="00452C14" w:rsidRPr="0051031B" w:rsidRDefault="00452C14" w:rsidP="0088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3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52C14" w:rsidRPr="0051031B" w:rsidRDefault="00452C14" w:rsidP="00452C14">
      <w:pPr>
        <w:pStyle w:val="a5"/>
        <w:widowControl w:val="0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</w:pPr>
      <w:r w:rsidRPr="0051031B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lastRenderedPageBreak/>
        <w:t xml:space="preserve">паспорт  РАБОЧЕЙ ПРОГРАММЫ УЧЕБНОЙ ДИСЦИПЛИНЫ </w:t>
      </w:r>
    </w:p>
    <w:p w:rsidR="00452C14" w:rsidRPr="0051031B" w:rsidRDefault="00452C14" w:rsidP="00452C14">
      <w:pPr>
        <w:pStyle w:val="a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en-US"/>
        </w:rPr>
      </w:pPr>
      <w:r w:rsidRPr="0051031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ОП. 02  МАТЕРИАЛОВЕДЕИЕ  </w:t>
      </w:r>
    </w:p>
    <w:p w:rsidR="00452C14" w:rsidRPr="0051031B" w:rsidRDefault="00452C14" w:rsidP="00452C14">
      <w:pPr>
        <w:spacing w:after="98" w:line="240" w:lineRule="auto"/>
        <w:ind w:right="89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031B">
        <w:rPr>
          <w:rFonts w:ascii="Times New Roman" w:eastAsia="Times New Roman" w:hAnsi="Times New Roman" w:cs="Times New Roman"/>
          <w:b/>
          <w:sz w:val="28"/>
          <w:szCs w:val="28"/>
        </w:rPr>
        <w:t>1.1. Область применения рабочей программы</w:t>
      </w: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31B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 является частью программы подготовки квалифицированных рабочих, служащих (ППКРС) в соответствии с ФГОС СПО по профессии 08.01.06 Мастер сухого строительства.</w:t>
      </w: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31B">
        <w:rPr>
          <w:rFonts w:ascii="Times New Roman" w:eastAsia="Times New Roman" w:hAnsi="Times New Roman" w:cs="Times New Roman"/>
          <w:sz w:val="28"/>
          <w:szCs w:val="28"/>
        </w:rPr>
        <w:t>Учебная дисциплина имеет практическую направленность и межпредметные связи с профессиональными модулями: ПМ.03 Выполнение каркасно-обшивных конструкций, ПМ.04 Выполнение облицовочных работ плитками и плитами,</w:t>
      </w: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12"/>
          <w:szCs w:val="16"/>
        </w:rPr>
      </w:pP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1031B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 может быть использована</w:t>
      </w:r>
      <w:r w:rsidR="00710B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031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10B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031B">
        <w:rPr>
          <w:rFonts w:ascii="Times New Roman" w:eastAsia="Times New Roman" w:hAnsi="Times New Roman" w:cs="Times New Roman"/>
          <w:sz w:val="28"/>
          <w:szCs w:val="28"/>
        </w:rPr>
        <w:t>дополнительном профессиональном образовании (в программах повышения квалификации и переподготовки) и профессиональной подготовке по профессии 08.01.06 Мастер сухого строительства.</w:t>
      </w:r>
    </w:p>
    <w:p w:rsidR="00452C14" w:rsidRPr="0051031B" w:rsidRDefault="00452C14" w:rsidP="00452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60852" w:rsidRPr="0051031B" w:rsidRDefault="00E60852" w:rsidP="000D4E80">
      <w:pPr>
        <w:rPr>
          <w:rFonts w:ascii="Times New Roman" w:hAnsi="Times New Roman" w:cs="Times New Roman"/>
          <w:sz w:val="28"/>
          <w:szCs w:val="28"/>
        </w:rPr>
      </w:pPr>
    </w:p>
    <w:p w:rsidR="00E60852" w:rsidRPr="0051031B" w:rsidRDefault="00E60852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 xml:space="preserve">1.2.Цели и задачи дисциплины – требования к результатам освоения дисциплины: </w:t>
      </w:r>
    </w:p>
    <w:p w:rsidR="00E60852" w:rsidRPr="0051031B" w:rsidRDefault="00E60852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должен </w:t>
      </w:r>
      <w:r w:rsidRPr="00906931">
        <w:rPr>
          <w:rFonts w:ascii="Times New Roman" w:hAnsi="Times New Roman" w:cs="Times New Roman"/>
          <w:b/>
          <w:sz w:val="28"/>
          <w:szCs w:val="28"/>
        </w:rPr>
        <w:t>уметь</w:t>
      </w:r>
      <w:r w:rsidRPr="0051031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0852" w:rsidRPr="007717E1" w:rsidRDefault="00E60852" w:rsidP="00771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подбирать и применять в работе основные вспомогательные материалы для отделки и строительства; </w:t>
      </w:r>
    </w:p>
    <w:p w:rsidR="00E60852" w:rsidRPr="007717E1" w:rsidRDefault="00E60852" w:rsidP="00771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определять основные свойства строительных и отделочных материалов, </w:t>
      </w:r>
    </w:p>
    <w:p w:rsidR="00E60852" w:rsidRPr="007717E1" w:rsidRDefault="00E60852" w:rsidP="00771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рационально использовать их для отделки строительства; </w:t>
      </w:r>
    </w:p>
    <w:p w:rsidR="00E60852" w:rsidRPr="007717E1" w:rsidRDefault="00E60852" w:rsidP="00771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хранить строительные и отделочные материалы; </w:t>
      </w:r>
    </w:p>
    <w:p w:rsidR="00E60852" w:rsidRPr="0051031B" w:rsidRDefault="00E60852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0852" w:rsidRPr="0051031B" w:rsidRDefault="00E60852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 xml:space="preserve"> В результате освоения дисциплины обучающийся должен </w:t>
      </w:r>
      <w:r w:rsidRPr="00906931">
        <w:rPr>
          <w:rFonts w:ascii="Times New Roman" w:hAnsi="Times New Roman" w:cs="Times New Roman"/>
          <w:b/>
          <w:sz w:val="28"/>
          <w:szCs w:val="28"/>
        </w:rPr>
        <w:t>знать</w:t>
      </w:r>
      <w:r w:rsidRPr="0051031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60852" w:rsidRPr="007717E1" w:rsidRDefault="00E60852" w:rsidP="007717E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основные и вспомогательные материалы для строительного производства; </w:t>
      </w:r>
    </w:p>
    <w:p w:rsidR="00E60852" w:rsidRPr="007717E1" w:rsidRDefault="00E60852" w:rsidP="007717E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физические, химические и механические свойства, строительных материалов, специфику их применения на строительном производстве; </w:t>
      </w:r>
    </w:p>
    <w:p w:rsidR="00E60852" w:rsidRPr="007717E1" w:rsidRDefault="00E60852" w:rsidP="007717E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общую классификацию материалов; </w:t>
      </w:r>
    </w:p>
    <w:p w:rsidR="00452C14" w:rsidRPr="007717E1" w:rsidRDefault="00E60852" w:rsidP="007717E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E1">
        <w:rPr>
          <w:rFonts w:ascii="Times New Roman" w:hAnsi="Times New Roman" w:cs="Times New Roman"/>
          <w:sz w:val="28"/>
          <w:szCs w:val="28"/>
        </w:rPr>
        <w:t xml:space="preserve">специфику и сортимент отделочных материалов, область их применения;  </w:t>
      </w:r>
    </w:p>
    <w:p w:rsidR="007717E1" w:rsidRDefault="007717E1" w:rsidP="007717E1">
      <w:pPr>
        <w:pStyle w:val="a5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2C14" w:rsidRPr="007717E1" w:rsidRDefault="00452C14" w:rsidP="007717E1">
      <w:pPr>
        <w:pStyle w:val="a5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7E1">
        <w:rPr>
          <w:rFonts w:ascii="Times New Roman" w:eastAsia="Times New Roman" w:hAnsi="Times New Roman" w:cs="Times New Roman"/>
          <w:sz w:val="28"/>
          <w:szCs w:val="28"/>
        </w:rPr>
        <w:t>Дисциплина направлена на формирование следующих компетенций: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ОК 02. Осуществлять поиск, анализ и интерпретацию информации, необходимой для выполнения задач профессиональной деятельности;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lastRenderedPageBreak/>
        <w:t>ОК 04. Работать в коллективе и команде, эффективно взаимодействовать с коллегами, руководством, клиентами;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эффективно действовать в чрезвычайных ситуациях;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ОК 09. Использовать информационные технологии в профессиональной деятельности;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ОК 10. Пользоваться профессиональной документацией на государственном и иностранном языках;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ПК 3.1.</w:t>
      </w:r>
      <w:r w:rsidRPr="00510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031B">
        <w:rPr>
          <w:rFonts w:ascii="Times New Roman" w:hAnsi="Times New Roman" w:cs="Times New Roman"/>
          <w:sz w:val="28"/>
          <w:szCs w:val="28"/>
        </w:rPr>
        <w:t>Выполнять подготовительные работы, включающие в себя: организацию рабочего места, выбор инструментов, приспособлений, подбор и расчет материалов, необходимых для выполнения работ при устройстве каркасно-обшивных конструкций, в соответствии с требованиями охраны труда, техники безопасности, пожарной безопасности и охраны окружающей среды;</w:t>
      </w:r>
    </w:p>
    <w:p w:rsidR="00452C14" w:rsidRPr="0051031B" w:rsidRDefault="00452C14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ПК 4.1. Выполнять подготовительные работы, включающие в себя: организацию рабочего места, выбора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безопасности;</w:t>
      </w:r>
    </w:p>
    <w:p w:rsidR="00452C14" w:rsidRPr="0051031B" w:rsidRDefault="00452C14" w:rsidP="000D4E80">
      <w:pPr>
        <w:rPr>
          <w:rFonts w:ascii="Times New Roman" w:hAnsi="Times New Roman" w:cs="Times New Roman"/>
          <w:sz w:val="28"/>
          <w:szCs w:val="28"/>
        </w:rPr>
      </w:pPr>
    </w:p>
    <w:p w:rsidR="00E60852" w:rsidRPr="0051031B" w:rsidRDefault="00E60852" w:rsidP="000D4E80">
      <w:pPr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 xml:space="preserve">    1.4. </w:t>
      </w:r>
      <w:r w:rsidR="007717E1">
        <w:rPr>
          <w:rFonts w:ascii="Times New Roman" w:hAnsi="Times New Roman" w:cs="Times New Roman"/>
          <w:sz w:val="28"/>
          <w:szCs w:val="28"/>
        </w:rPr>
        <w:t>К</w:t>
      </w:r>
      <w:r w:rsidRPr="0051031B">
        <w:rPr>
          <w:rFonts w:ascii="Times New Roman" w:hAnsi="Times New Roman" w:cs="Times New Roman"/>
          <w:sz w:val="28"/>
          <w:szCs w:val="28"/>
        </w:rPr>
        <w:t xml:space="preserve">оличество часов на освоение программы дисциплины: </w:t>
      </w:r>
    </w:p>
    <w:p w:rsidR="007717E1" w:rsidRDefault="007717E1" w:rsidP="007717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60852" w:rsidRPr="0051031B">
        <w:rPr>
          <w:rFonts w:ascii="Times New Roman" w:hAnsi="Times New Roman" w:cs="Times New Roman"/>
          <w:sz w:val="28"/>
          <w:szCs w:val="28"/>
        </w:rPr>
        <w:t>чебн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60852" w:rsidRPr="0051031B">
        <w:rPr>
          <w:rFonts w:ascii="Times New Roman" w:hAnsi="Times New Roman" w:cs="Times New Roman"/>
          <w:sz w:val="28"/>
          <w:szCs w:val="28"/>
        </w:rPr>
        <w:t xml:space="preserve"> нагрузк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60852" w:rsidRPr="0051031B">
        <w:rPr>
          <w:rFonts w:ascii="Times New Roman" w:hAnsi="Times New Roman" w:cs="Times New Roman"/>
          <w:sz w:val="28"/>
          <w:szCs w:val="28"/>
        </w:rPr>
        <w:t xml:space="preserve"> обучающегося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9647D">
        <w:rPr>
          <w:rFonts w:ascii="Times New Roman" w:hAnsi="Times New Roman" w:cs="Times New Roman"/>
          <w:sz w:val="28"/>
          <w:szCs w:val="28"/>
        </w:rPr>
        <w:t>94</w:t>
      </w:r>
      <w:r w:rsidR="00E60852" w:rsidRPr="0051031B">
        <w:rPr>
          <w:rFonts w:ascii="Times New Roman" w:hAnsi="Times New Roman" w:cs="Times New Roman"/>
          <w:sz w:val="28"/>
          <w:szCs w:val="28"/>
        </w:rPr>
        <w:t xml:space="preserve"> часа, </w:t>
      </w: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7717E1" w:rsidRDefault="007717E1" w:rsidP="007717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Нагрузка во взаимодействии с преподавателем - </w:t>
      </w:r>
      <w:r w:rsidR="00E60852" w:rsidRPr="00510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82</w:t>
      </w:r>
      <w:r w:rsidR="00B9647D">
        <w:rPr>
          <w:rFonts w:ascii="Times New Roman" w:hAnsi="Times New Roman" w:cs="Times New Roman"/>
          <w:sz w:val="28"/>
          <w:szCs w:val="28"/>
        </w:rPr>
        <w:t xml:space="preserve">  </w:t>
      </w:r>
      <w:r w:rsidR="00E60852" w:rsidRPr="0051031B"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60852" w:rsidRPr="0051031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60852" w:rsidRDefault="00E60852" w:rsidP="007717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sz w:val="28"/>
          <w:szCs w:val="28"/>
        </w:rPr>
        <w:t>самостоятельной работы обучающегося</w:t>
      </w:r>
      <w:r w:rsidR="007717E1">
        <w:rPr>
          <w:rFonts w:ascii="Times New Roman" w:hAnsi="Times New Roman" w:cs="Times New Roman"/>
          <w:sz w:val="28"/>
          <w:szCs w:val="28"/>
        </w:rPr>
        <w:t xml:space="preserve"> -</w:t>
      </w:r>
      <w:r w:rsidRPr="0051031B">
        <w:rPr>
          <w:rFonts w:ascii="Times New Roman" w:hAnsi="Times New Roman" w:cs="Times New Roman"/>
          <w:sz w:val="28"/>
          <w:szCs w:val="28"/>
        </w:rPr>
        <w:t xml:space="preserve"> 1</w:t>
      </w:r>
      <w:r w:rsidR="00452C14" w:rsidRPr="0051031B">
        <w:rPr>
          <w:rFonts w:ascii="Times New Roman" w:hAnsi="Times New Roman" w:cs="Times New Roman"/>
          <w:sz w:val="28"/>
          <w:szCs w:val="28"/>
        </w:rPr>
        <w:t>2</w:t>
      </w:r>
      <w:r w:rsidR="00DA6686" w:rsidRPr="00DA6686">
        <w:rPr>
          <w:rFonts w:ascii="Times New Roman" w:hAnsi="Times New Roman" w:cs="Times New Roman"/>
          <w:sz w:val="28"/>
          <w:szCs w:val="28"/>
        </w:rPr>
        <w:t xml:space="preserve"> </w:t>
      </w:r>
      <w:r w:rsidRPr="0051031B">
        <w:rPr>
          <w:rFonts w:ascii="Times New Roman" w:hAnsi="Times New Roman" w:cs="Times New Roman"/>
          <w:sz w:val="28"/>
          <w:szCs w:val="28"/>
        </w:rPr>
        <w:t>часов.</w:t>
      </w:r>
    </w:p>
    <w:p w:rsidR="007717E1" w:rsidRPr="007717E1" w:rsidRDefault="007717E1" w:rsidP="007717E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0852" w:rsidRPr="0051031B" w:rsidRDefault="00452C14" w:rsidP="000D4E80">
      <w:pPr>
        <w:rPr>
          <w:rFonts w:ascii="Times New Roman" w:hAnsi="Times New Roman" w:cs="Times New Roman"/>
          <w:b/>
          <w:sz w:val="28"/>
          <w:szCs w:val="28"/>
        </w:rPr>
      </w:pPr>
      <w:r w:rsidRPr="0051031B">
        <w:rPr>
          <w:rFonts w:ascii="Times New Roman" w:hAnsi="Times New Roman" w:cs="Times New Roman"/>
          <w:b/>
          <w:sz w:val="28"/>
          <w:szCs w:val="28"/>
        </w:rPr>
        <w:t>2.</w:t>
      </w:r>
      <w:r w:rsidR="00E60852" w:rsidRPr="0051031B">
        <w:rPr>
          <w:rFonts w:ascii="Times New Roman" w:hAnsi="Times New Roman" w:cs="Times New Roman"/>
          <w:b/>
          <w:sz w:val="28"/>
          <w:szCs w:val="28"/>
        </w:rPr>
        <w:t xml:space="preserve">СТРУКТУРА И СОДЕРЖАНИЕ УЧЕБНОЙ ДИСЦИПЛИНЫ </w:t>
      </w:r>
    </w:p>
    <w:p w:rsidR="00E60852" w:rsidRPr="007717E1" w:rsidRDefault="00E60852" w:rsidP="000D4E80">
      <w:pPr>
        <w:rPr>
          <w:rFonts w:ascii="Times New Roman" w:hAnsi="Times New Roman" w:cs="Times New Roman"/>
          <w:b/>
          <w:sz w:val="28"/>
          <w:szCs w:val="28"/>
        </w:rPr>
      </w:pPr>
      <w:r w:rsidRPr="0051031B">
        <w:rPr>
          <w:rFonts w:ascii="Times New Roman" w:hAnsi="Times New Roman" w:cs="Times New Roman"/>
          <w:b/>
          <w:sz w:val="28"/>
          <w:szCs w:val="28"/>
        </w:rPr>
        <w:t xml:space="preserve">Объем учебной дисциплины и виды учебной работы </w:t>
      </w:r>
    </w:p>
    <w:tbl>
      <w:tblPr>
        <w:tblStyle w:val="TableGrid"/>
        <w:tblW w:w="9705" w:type="dxa"/>
        <w:tblInd w:w="72" w:type="dxa"/>
        <w:tblCellMar>
          <w:left w:w="108" w:type="dxa"/>
          <w:right w:w="28" w:type="dxa"/>
        </w:tblCellMar>
        <w:tblLook w:val="04A0" w:firstRow="1" w:lastRow="0" w:firstColumn="1" w:lastColumn="0" w:noHBand="0" w:noVBand="1"/>
      </w:tblPr>
      <w:tblGrid>
        <w:gridCol w:w="7905"/>
        <w:gridCol w:w="1800"/>
      </w:tblGrid>
      <w:tr w:rsidR="00E60852" w:rsidRPr="00FC5A0A" w:rsidTr="00E60852">
        <w:trPr>
          <w:trHeight w:val="751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E60852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Вид учебной работы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E60852" w:rsidP="00FC5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i/>
                <w:sz w:val="28"/>
                <w:szCs w:val="28"/>
              </w:rPr>
              <w:t>Объем часов</w:t>
            </w:r>
          </w:p>
        </w:tc>
      </w:tr>
      <w:tr w:rsidR="00E60852" w:rsidRPr="00FC5A0A" w:rsidTr="00E60852">
        <w:trPr>
          <w:trHeight w:val="384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7717E1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60852"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0D4E80" w:rsidP="00A673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  <w:r w:rsidR="00A673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</w:tr>
      <w:tr w:rsidR="00E60852" w:rsidRPr="00FC5A0A" w:rsidTr="00E60852">
        <w:trPr>
          <w:trHeight w:val="382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FC5A0A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Нагрузка во взаимодействии с преподавателем</w:t>
            </w:r>
            <w:r w:rsidR="00E60852"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FC5A0A" w:rsidP="00FC5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82</w:t>
            </w:r>
          </w:p>
        </w:tc>
      </w:tr>
      <w:tr w:rsidR="00E60852" w:rsidRPr="00FC5A0A" w:rsidTr="00E60852">
        <w:trPr>
          <w:trHeight w:val="384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E60852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E60852" w:rsidP="00FC5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A0A" w:rsidRPr="00FC5A0A" w:rsidTr="00E60852">
        <w:trPr>
          <w:trHeight w:val="384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A0A" w:rsidRPr="00FC5A0A" w:rsidRDefault="00FC5A0A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A0A" w:rsidRPr="00FC5A0A" w:rsidRDefault="00FC5A0A" w:rsidP="00FC5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60852" w:rsidRPr="00FC5A0A" w:rsidTr="00E60852">
        <w:trPr>
          <w:trHeight w:val="382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E60852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B9647D" w:rsidP="00FC5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/>
                <w:i/>
                <w:sz w:val="28"/>
                <w:szCs w:val="28"/>
              </w:rPr>
              <w:t>34</w:t>
            </w:r>
          </w:p>
        </w:tc>
      </w:tr>
      <w:tr w:rsidR="00E60852" w:rsidRPr="00FC5A0A" w:rsidTr="00E60852">
        <w:trPr>
          <w:trHeight w:val="396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0D4E80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60852"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онсультации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852" w:rsidRPr="00FC5A0A" w:rsidRDefault="000D4E80" w:rsidP="00A67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73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C5A0A" w:rsidRPr="00FC5A0A" w:rsidTr="00E60852">
        <w:trPr>
          <w:trHeight w:val="396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A0A" w:rsidRPr="00FC5A0A" w:rsidRDefault="00FC5A0A" w:rsidP="000D4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- экзамен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A0A" w:rsidRPr="00FC5A0A" w:rsidRDefault="00FC5A0A" w:rsidP="00FC5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C5A0A" w:rsidRPr="00FC5A0A" w:rsidTr="00E60852">
        <w:trPr>
          <w:trHeight w:val="396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A0A" w:rsidRPr="00FC5A0A" w:rsidRDefault="00FC5A0A" w:rsidP="00FC5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работа </w:t>
            </w:r>
            <w:r w:rsidRPr="00FC5A0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A0A" w:rsidRPr="00FC5A0A" w:rsidRDefault="00FC5A0A" w:rsidP="00FC5A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A0A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:rsidR="00E60852" w:rsidRPr="0051031B" w:rsidRDefault="00E60852" w:rsidP="000D4E80">
      <w:pPr>
        <w:rPr>
          <w:rFonts w:ascii="Times New Roman" w:hAnsi="Times New Roman" w:cs="Times New Roman"/>
        </w:rPr>
      </w:pPr>
    </w:p>
    <w:p w:rsidR="00E60852" w:rsidRDefault="00E60852" w:rsidP="000D4E80">
      <w:pPr>
        <w:rPr>
          <w:rFonts w:ascii="Times New Roman" w:hAnsi="Times New Roman" w:cs="Times New Roman"/>
        </w:rPr>
      </w:pPr>
    </w:p>
    <w:p w:rsidR="00FC5A0A" w:rsidRPr="0051031B" w:rsidRDefault="00FC5A0A" w:rsidP="000D4E80">
      <w:pPr>
        <w:rPr>
          <w:rFonts w:ascii="Times New Roman" w:hAnsi="Times New Roman" w:cs="Times New Roman"/>
        </w:rPr>
        <w:sectPr w:rsidR="00FC5A0A" w:rsidRPr="0051031B" w:rsidSect="00452C14">
          <w:footerReference w:type="even" r:id="rId7"/>
          <w:footerReference w:type="default" r:id="rId8"/>
          <w:footerReference w:type="first" r:id="rId9"/>
          <w:pgSz w:w="11906" w:h="16838"/>
          <w:pgMar w:top="1137" w:right="777" w:bottom="1267" w:left="1276" w:header="720" w:footer="720" w:gutter="0"/>
          <w:cols w:space="720"/>
          <w:titlePg/>
        </w:sectPr>
      </w:pPr>
    </w:p>
    <w:tbl>
      <w:tblPr>
        <w:tblW w:w="151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93"/>
        <w:gridCol w:w="7"/>
        <w:gridCol w:w="938"/>
        <w:gridCol w:w="19"/>
        <w:gridCol w:w="11"/>
        <w:gridCol w:w="18"/>
        <w:gridCol w:w="14"/>
        <w:gridCol w:w="8490"/>
        <w:gridCol w:w="1248"/>
        <w:gridCol w:w="1701"/>
      </w:tblGrid>
      <w:tr w:rsidR="0051031B" w:rsidRPr="0051031B" w:rsidTr="00B37ACA">
        <w:trPr>
          <w:trHeight w:val="23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031B" w:rsidRPr="0051031B" w:rsidRDefault="0051031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031B">
              <w:rPr>
                <w:rFonts w:ascii="Times New Roman" w:hAnsi="Times New Roman" w:cs="Times New Roman"/>
                <w:b/>
                <w:bCs/>
              </w:rPr>
              <w:lastRenderedPageBreak/>
              <w:t>Наименование разделов и тем</w:t>
            </w:r>
          </w:p>
        </w:tc>
        <w:tc>
          <w:tcPr>
            <w:tcW w:w="9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031B" w:rsidRPr="0051031B" w:rsidRDefault="0051031B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1031B">
              <w:rPr>
                <w:rFonts w:ascii="Times New Roman" w:hAnsi="Times New Roman" w:cs="Times New Roman"/>
                <w:b/>
              </w:rPr>
              <w:t>Содержание учебного материала, лабораторные и практические работы обучающихся.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031B" w:rsidRPr="0051031B" w:rsidRDefault="0051031B" w:rsidP="00882F00">
            <w:pPr>
              <w:widowControl w:val="0"/>
              <w:snapToGri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1031B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031B" w:rsidRPr="0051031B" w:rsidRDefault="0051031B" w:rsidP="0051031B">
            <w:pPr>
              <w:widowControl w:val="0"/>
              <w:snapToGrid w:val="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031B" w:rsidRPr="0092379C" w:rsidTr="00B37ACA">
        <w:trPr>
          <w:trHeight w:val="342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031B" w:rsidRPr="0092379C" w:rsidRDefault="0051031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9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1B" w:rsidRPr="0092379C" w:rsidRDefault="0051031B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1031B" w:rsidRPr="0092379C" w:rsidRDefault="0051031B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1031B" w:rsidRPr="0092379C" w:rsidRDefault="0051031B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FC5A0A" w:rsidRPr="0092379C" w:rsidTr="00D529D1">
        <w:trPr>
          <w:trHeight w:val="250"/>
        </w:trPr>
        <w:tc>
          <w:tcPr>
            <w:tcW w:w="2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Тема 1.</w:t>
            </w:r>
          </w:p>
          <w:p w:rsidR="00FC5A0A" w:rsidRPr="0092379C" w:rsidRDefault="00FC5A0A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Материаловедение: классификация, состав и свойства отделочных материалов</w:t>
            </w:r>
          </w:p>
        </w:tc>
        <w:tc>
          <w:tcPr>
            <w:tcW w:w="9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FC5A0A" w:rsidRPr="0092379C" w:rsidRDefault="00FC5A0A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FC5A0A" w:rsidRPr="0092379C" w:rsidTr="00D529D1">
        <w:trPr>
          <w:trHeight w:val="297"/>
        </w:trPr>
        <w:tc>
          <w:tcPr>
            <w:tcW w:w="270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8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FC5A0A" w:rsidRPr="0092379C" w:rsidRDefault="00FC5A0A" w:rsidP="00882F00">
            <w:pPr>
              <w:pStyle w:val="22"/>
              <w:spacing w:after="0" w:line="240" w:lineRule="auto"/>
              <w:rPr>
                <w:color w:val="000000" w:themeColor="text1"/>
              </w:rPr>
            </w:pPr>
            <w:r w:rsidRPr="0092379C">
              <w:rPr>
                <w:color w:val="000000" w:themeColor="text1"/>
              </w:rPr>
              <w:t>Классификация и стандартизация строительных материалов.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B37ACA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01, ОК 02, ОК 04,</w:t>
            </w:r>
            <w:r w:rsidRPr="0092379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07, ОК 09, ОК 10</w:t>
            </w:r>
          </w:p>
          <w:p w:rsidR="00FC5A0A" w:rsidRPr="0092379C" w:rsidRDefault="00FC5A0A" w:rsidP="00B37ACA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3.1,ПК4.1</w:t>
            </w:r>
          </w:p>
        </w:tc>
      </w:tr>
      <w:tr w:rsidR="00FC5A0A" w:rsidRPr="0092379C" w:rsidTr="00D529D1">
        <w:trPr>
          <w:trHeight w:val="23"/>
        </w:trPr>
        <w:tc>
          <w:tcPr>
            <w:tcW w:w="270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8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FC5A0A" w:rsidRPr="0092379C" w:rsidRDefault="00FC5A0A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Физические свойства строительных материалов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C5A0A" w:rsidRPr="0092379C" w:rsidTr="00D529D1">
        <w:trPr>
          <w:trHeight w:val="23"/>
        </w:trPr>
        <w:tc>
          <w:tcPr>
            <w:tcW w:w="270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8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FC5A0A" w:rsidRPr="0092379C" w:rsidRDefault="00FC5A0A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Химические и физико-химические свойства материалов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C5A0A" w:rsidRPr="0092379C" w:rsidTr="00D529D1">
        <w:trPr>
          <w:trHeight w:val="23"/>
        </w:trPr>
        <w:tc>
          <w:tcPr>
            <w:tcW w:w="270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1.4</w:t>
            </w:r>
          </w:p>
        </w:tc>
        <w:tc>
          <w:tcPr>
            <w:tcW w:w="8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FC5A0A" w:rsidRPr="0092379C" w:rsidRDefault="00FC5A0A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Механические и технологические свойства материалов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C5A0A" w:rsidRPr="0092379C" w:rsidTr="00D529D1">
        <w:trPr>
          <w:trHeight w:val="313"/>
        </w:trPr>
        <w:tc>
          <w:tcPr>
            <w:tcW w:w="270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FC5A0A" w:rsidRPr="0092379C" w:rsidRDefault="00FC5A0A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Практические занятия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C5A0A" w:rsidRPr="0092379C" w:rsidTr="00FC5A0A">
        <w:trPr>
          <w:trHeight w:val="647"/>
        </w:trPr>
        <w:tc>
          <w:tcPr>
            <w:tcW w:w="270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:rsidR="00FC5A0A" w:rsidRPr="0092379C" w:rsidRDefault="00FC5A0A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FC5A0A" w:rsidRPr="0092379C" w:rsidRDefault="00FC5A0A" w:rsidP="000E0F4B">
            <w:pPr>
              <w:widowControl w:val="0"/>
              <w:snapToGrid w:val="0"/>
              <w:ind w:firstLine="708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C5A0A" w:rsidRPr="0092379C" w:rsidRDefault="00FC5A0A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33" w:type="dxa"/>
            <w:gridSpan w:val="4"/>
            <w:tcBorders>
              <w:top w:val="single" w:sz="4" w:space="0" w:color="000000"/>
              <w:left w:val="single" w:sz="4" w:space="0" w:color="auto"/>
              <w:right w:val="nil"/>
            </w:tcBorders>
            <w:shd w:val="clear" w:color="auto" w:fill="FFFFFF" w:themeFill="background1"/>
          </w:tcPr>
          <w:p w:rsidR="00FC5A0A" w:rsidRPr="0092379C" w:rsidRDefault="00FC5A0A" w:rsidP="00DD023D">
            <w:pPr>
              <w:widowControl w:val="0"/>
              <w:snapToGrid w:val="0"/>
              <w:ind w:left="18"/>
              <w:rPr>
                <w:rFonts w:ascii="Times New Roman" w:hAnsi="Times New Roman" w:cs="Times New Roman"/>
                <w:color w:val="000000" w:themeColor="text1"/>
              </w:rPr>
            </w:pPr>
            <w:r w:rsidRPr="009069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Определение объёмной массы и водопоглощения строительных материалов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A0A" w:rsidRPr="0092379C" w:rsidRDefault="00FC5A0A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2F00" w:rsidRPr="0092379C" w:rsidTr="00882F00">
        <w:trPr>
          <w:trHeight w:val="340"/>
        </w:trPr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 2</w:t>
            </w:r>
          </w:p>
          <w:p w:rsidR="00882F00" w:rsidRPr="0092379C" w:rsidRDefault="00882F00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Материалы для отделочных работ.</w:t>
            </w: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0E0F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01, ОК 02, ОК 04,</w:t>
            </w:r>
            <w:r w:rsidRPr="0092379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07, ОК 09, ОК 10</w:t>
            </w:r>
          </w:p>
          <w:p w:rsidR="00882F00" w:rsidRPr="0092379C" w:rsidRDefault="00882F00" w:rsidP="000E0F4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3.1,ПК4.1</w:t>
            </w:r>
          </w:p>
        </w:tc>
      </w:tr>
      <w:tr w:rsidR="00882F00" w:rsidRPr="0092379C" w:rsidTr="00882F00">
        <w:trPr>
          <w:trHeight w:val="34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Материалы для подготовки поверхностей под финишную малярную отделку. Шпатлёвки. Грунтовки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0E0F4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882F00" w:rsidRPr="0092379C" w:rsidTr="00882F00">
        <w:trPr>
          <w:trHeight w:val="9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Материалы для приготовления малярных составов: растворители и разбавители, виды специальных добавок. Олифы, Смолы Лаки Эмали.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2F00" w:rsidRPr="0092379C" w:rsidTr="00882F00">
        <w:trPr>
          <w:trHeight w:val="35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 xml:space="preserve">Виды обоев, назначение, применение. Свойства обоев. </w:t>
            </w:r>
          </w:p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Клеи для всех видов обоев.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2F00" w:rsidRPr="0092379C" w:rsidTr="00882F00">
        <w:trPr>
          <w:trHeight w:val="35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2.4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Строительные растворы и сухие строительные смеси.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2F00" w:rsidRPr="0092379C" w:rsidTr="00882F00">
        <w:trPr>
          <w:trHeight w:val="35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2.5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Штукатурные растворы для отделочных работ.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2F00" w:rsidRPr="0092379C" w:rsidTr="00882F00">
        <w:trPr>
          <w:trHeight w:val="35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2.6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Виды декоративных штукатурок, основные  свойства, применение, назначение.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882F00" w:rsidRPr="0092379C" w:rsidTr="00882F00">
        <w:trPr>
          <w:trHeight w:val="26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Практические работы: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</w:tc>
      </w:tr>
      <w:tr w:rsidR="00882F00" w:rsidRPr="0092379C" w:rsidTr="00882F00">
        <w:trPr>
          <w:trHeight w:val="277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характеристик и свойств  грунтовок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882F00" w:rsidRPr="0092379C" w:rsidTr="00882F00">
        <w:trPr>
          <w:trHeight w:val="277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характеристик и применения различных видов обоев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882F00" w:rsidRPr="0092379C" w:rsidTr="00882F00">
        <w:trPr>
          <w:trHeight w:val="255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82F00" w:rsidRPr="0092379C" w:rsidRDefault="00DD023D" w:rsidP="00DD023D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 xml:space="preserve">Составление таблицы характеристик и свойств  </w:t>
            </w:r>
            <w:r w:rsidR="00882F00" w:rsidRPr="0092379C">
              <w:rPr>
                <w:rFonts w:ascii="Times New Roman" w:hAnsi="Times New Roman" w:cs="Times New Roman"/>
                <w:color w:val="000000" w:themeColor="text1"/>
              </w:rPr>
              <w:t>декоративных штукатурок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882F00" w:rsidRPr="0092379C" w:rsidTr="00882F00">
        <w:trPr>
          <w:trHeight w:val="225"/>
        </w:trPr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82F00" w:rsidRPr="0092379C" w:rsidRDefault="00882F00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«Сухие строительные смеси»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882F00">
        <w:trPr>
          <w:trHeight w:val="225"/>
        </w:trPr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D023D" w:rsidRPr="0092379C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Сухие строительные смеси  КНАУФ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51031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5823A1">
        <w:trPr>
          <w:trHeight w:val="487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Тема 3.</w:t>
            </w:r>
          </w:p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Материалы для облицовочных работ</w:t>
            </w: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023D" w:rsidRPr="0092379C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0E0F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01, ОК 02, ОК 04,</w:t>
            </w:r>
            <w:r w:rsidRPr="0092379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07, ОК 09, ОК 10</w:t>
            </w:r>
          </w:p>
          <w:p w:rsidR="00DD023D" w:rsidRPr="0092379C" w:rsidRDefault="00DD023D" w:rsidP="000E0F4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3.1,ПК4.1</w:t>
            </w:r>
          </w:p>
          <w:p w:rsidR="00DD023D" w:rsidRPr="0092379C" w:rsidRDefault="00DD023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2379C" w:rsidRPr="0092379C" w:rsidTr="005823A1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023D" w:rsidRPr="0092379C" w:rsidRDefault="00DD023D" w:rsidP="00882F00">
            <w:pPr>
              <w:pStyle w:val="22"/>
              <w:spacing w:after="0" w:line="240" w:lineRule="auto"/>
              <w:rPr>
                <w:color w:val="000000" w:themeColor="text1"/>
              </w:rPr>
            </w:pPr>
            <w:r w:rsidRPr="0092379C">
              <w:rPr>
                <w:color w:val="000000" w:themeColor="text1"/>
              </w:rPr>
              <w:t>Классификация облицовочных плиток. Виды и характеристика облицовочных плиток,  область применения. Фасонные плитки и область их применения.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5823A1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023D" w:rsidRPr="0092379C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 xml:space="preserve">Растворы, сухие смеси и мастики для плиточных работ.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5823A1">
        <w:trPr>
          <w:trHeight w:val="60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D023D" w:rsidRPr="0092379C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 xml:space="preserve">Облицовочные синтетические материалы для облицовки потолков, стен и полов.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5823A1">
        <w:trPr>
          <w:trHeight w:val="858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3.4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023D" w:rsidRPr="0092379C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Полимерные материалы для облицовки потолков, стен и полов.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23D" w:rsidRPr="0092379C" w:rsidRDefault="00DD023D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3A3576">
        <w:trPr>
          <w:trHeight w:val="495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DD023D" w:rsidRPr="0092379C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Практические работы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D023D" w:rsidRPr="0092379C" w:rsidRDefault="00DD023D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D023D" w:rsidRPr="0092379C" w:rsidRDefault="00DD023D" w:rsidP="000E0F4B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</w:tc>
      </w:tr>
      <w:tr w:rsidR="0092379C" w:rsidRPr="0092379C" w:rsidTr="00DD023D">
        <w:trPr>
          <w:trHeight w:val="348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D023D" w:rsidRPr="00906931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06931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</w:t>
            </w:r>
          </w:p>
        </w:tc>
        <w:tc>
          <w:tcPr>
            <w:tcW w:w="8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023D" w:rsidRPr="0092379C" w:rsidRDefault="00802695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«Керамическая плитка для полов и стен»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D023D" w:rsidRPr="0092379C" w:rsidRDefault="00802695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D023D" w:rsidRPr="0092379C" w:rsidRDefault="00DD023D" w:rsidP="000E0F4B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79C" w:rsidRPr="0092379C" w:rsidTr="00DD023D">
        <w:trPr>
          <w:trHeight w:val="375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D023D" w:rsidRPr="0092379C" w:rsidRDefault="00DD023D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D023D" w:rsidRPr="00906931" w:rsidRDefault="00DD023D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06931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</w:t>
            </w:r>
          </w:p>
        </w:tc>
        <w:tc>
          <w:tcPr>
            <w:tcW w:w="8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023D" w:rsidRPr="0092379C" w:rsidRDefault="00802695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«Дефекты керамической плитки»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D023D" w:rsidRPr="0092379C" w:rsidRDefault="00802695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D023D" w:rsidRPr="0092379C" w:rsidRDefault="00DD023D" w:rsidP="000E0F4B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79C" w:rsidRPr="0092379C" w:rsidTr="004C3D02">
        <w:trPr>
          <w:trHeight w:val="992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802695" w:rsidRPr="0092379C" w:rsidRDefault="00802695" w:rsidP="00882F0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2695" w:rsidRPr="00906931" w:rsidRDefault="00802695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06931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</w:t>
            </w:r>
          </w:p>
          <w:p w:rsidR="00802695" w:rsidRPr="00906931" w:rsidRDefault="00802695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8552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02695" w:rsidRPr="0092379C" w:rsidRDefault="00802695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Сравнительный анализ клеевых смесей КНАУФ</w:t>
            </w:r>
          </w:p>
          <w:p w:rsidR="00802695" w:rsidRPr="0092379C" w:rsidRDefault="00802695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802695" w:rsidRPr="0092379C" w:rsidRDefault="00802695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802695" w:rsidRPr="0092379C" w:rsidRDefault="00802695" w:rsidP="000E0F4B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E0F4B" w:rsidRPr="0092379C" w:rsidTr="000E0F4B">
        <w:trPr>
          <w:trHeight w:val="23"/>
        </w:trPr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Тема 4.</w:t>
            </w:r>
          </w:p>
          <w:p w:rsidR="000E0F4B" w:rsidRPr="0092379C" w:rsidRDefault="000E0F4B" w:rsidP="00882F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Материалы и изделия из древесины.</w:t>
            </w: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0F4B" w:rsidRPr="0092379C" w:rsidRDefault="000E0F4B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0E0F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01, ОК 02, ОК 04,</w:t>
            </w:r>
            <w:r w:rsidRPr="0092379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07, ОК 09, ОК 10</w:t>
            </w:r>
          </w:p>
          <w:p w:rsidR="000E0F4B" w:rsidRPr="0092379C" w:rsidRDefault="000E0F4B" w:rsidP="000E0F4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3.1,ПК4.1</w:t>
            </w:r>
          </w:p>
        </w:tc>
      </w:tr>
      <w:tr w:rsidR="000E0F4B" w:rsidRPr="0092379C" w:rsidTr="00882F00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kern w:val="24"/>
              </w:rPr>
              <w:t>Круглые лесоматериалы, пиломатериалы, заготовки и изделия.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0E0F4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E0F4B" w:rsidRPr="0092379C" w:rsidTr="00882F00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2379C">
              <w:rPr>
                <w:color w:val="000000" w:themeColor="text1"/>
                <w:kern w:val="24"/>
              </w:rPr>
              <w:t>Шпон, фанера, древесные плиты.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E0F4B" w:rsidRPr="0092379C" w:rsidTr="00882F00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4.3</w:t>
            </w: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2379C">
              <w:rPr>
                <w:color w:val="000000" w:themeColor="text1"/>
                <w:kern w:val="24"/>
              </w:rPr>
              <w:t>Металлические изделия, мебельная фурнитура, вспомогательные материалы.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E0F4B" w:rsidRPr="0092379C" w:rsidTr="00882F00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pStyle w:val="22"/>
              <w:spacing w:after="0" w:line="240" w:lineRule="auto"/>
              <w:rPr>
                <w:b/>
                <w:color w:val="000000" w:themeColor="text1"/>
                <w:kern w:val="24"/>
              </w:rPr>
            </w:pPr>
            <w:r w:rsidRPr="0092379C">
              <w:rPr>
                <w:b/>
                <w:color w:val="000000" w:themeColor="text1"/>
                <w:kern w:val="24"/>
              </w:rPr>
              <w:t>Практические работы: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</w:p>
        </w:tc>
      </w:tr>
      <w:tr w:rsidR="000E0F4B" w:rsidRPr="0092379C" w:rsidTr="00882F00">
        <w:trPr>
          <w:trHeight w:val="23"/>
        </w:trPr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2379C" w:rsidRDefault="000E0F4B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F4B" w:rsidRPr="00906931" w:rsidRDefault="000E0F4B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  <w:highlight w:val="yellow"/>
              </w:rPr>
            </w:pPr>
            <w:r w:rsidRPr="00906931">
              <w:rPr>
                <w:color w:val="000000" w:themeColor="text1"/>
                <w:kern w:val="24"/>
                <w:highlight w:val="yellow"/>
              </w:rPr>
              <w:t xml:space="preserve">Составление таблицы </w:t>
            </w:r>
          </w:p>
          <w:p w:rsidR="00802695" w:rsidRPr="00906931" w:rsidRDefault="00802695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  <w:highlight w:val="yellow"/>
              </w:rPr>
            </w:pPr>
            <w:r w:rsidRPr="00906931">
              <w:rPr>
                <w:color w:val="000000" w:themeColor="text1"/>
                <w:kern w:val="24"/>
                <w:highlight w:val="yellow"/>
              </w:rPr>
              <w:t>1.Материалы из древесины</w:t>
            </w:r>
          </w:p>
          <w:p w:rsidR="00802695" w:rsidRPr="0092379C" w:rsidRDefault="00802695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06931">
              <w:rPr>
                <w:color w:val="000000" w:themeColor="text1"/>
                <w:kern w:val="24"/>
                <w:highlight w:val="yellow"/>
              </w:rPr>
              <w:t xml:space="preserve">2.Изделия из </w:t>
            </w:r>
            <w:r w:rsidR="0092379C" w:rsidRPr="00906931">
              <w:rPr>
                <w:color w:val="000000" w:themeColor="text1"/>
                <w:kern w:val="24"/>
                <w:highlight w:val="yellow"/>
              </w:rPr>
              <w:t>д</w:t>
            </w:r>
            <w:r w:rsidRPr="00906931">
              <w:rPr>
                <w:color w:val="000000" w:themeColor="text1"/>
                <w:kern w:val="24"/>
                <w:highlight w:val="yellow"/>
              </w:rPr>
              <w:t>ревесины</w:t>
            </w:r>
          </w:p>
          <w:p w:rsidR="00802695" w:rsidRPr="0092379C" w:rsidRDefault="00802695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E0F4B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E0F4B" w:rsidRPr="0092379C" w:rsidRDefault="000E0F4B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79C" w:rsidRPr="0092379C" w:rsidTr="00882F00">
        <w:trPr>
          <w:trHeight w:val="302"/>
        </w:trPr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Тема 5</w:t>
            </w:r>
          </w:p>
          <w:p w:rsidR="0092379C" w:rsidRPr="0092379C" w:rsidRDefault="0092379C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Отделочные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строительные материалы, применяемые при отделке помещений с использованием комплектных систем сухой отделки</w:t>
            </w: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2379C" w:rsidRPr="0092379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lastRenderedPageBreak/>
              <w:t>Содержание учебного материала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0E0F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 01, ОК 02, ОК 04,</w:t>
            </w:r>
            <w:r w:rsidRPr="0092379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 07, </w:t>
            </w: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 09, ОК 10</w:t>
            </w:r>
          </w:p>
          <w:p w:rsidR="0092379C" w:rsidRPr="0092379C" w:rsidRDefault="0092379C" w:rsidP="000E0F4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3.1,ПК4.1</w:t>
            </w:r>
          </w:p>
        </w:tc>
      </w:tr>
      <w:tr w:rsidR="0092379C" w:rsidRPr="0092379C" w:rsidTr="00882F00">
        <w:trPr>
          <w:trHeight w:val="508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92379C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Вспомогательные материалы для подготовки поверхностей из ГСП и ГВЛ под </w:t>
            </w:r>
            <w:r w:rsidRPr="0092379C">
              <w:rPr>
                <w:rFonts w:ascii="Times New Roman" w:hAnsi="Times New Roman" w:cs="Times New Roman"/>
                <w:color w:val="000000" w:themeColor="text1"/>
                <w:kern w:val="24"/>
              </w:rPr>
              <w:lastRenderedPageBreak/>
              <w:t>финишную отделку. Сухие смеси и растворы, готовые к применению.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lastRenderedPageBreak/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0E0F4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882F00">
        <w:trPr>
          <w:trHeight w:val="508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Гипсовая строительная плита.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882F00">
        <w:trPr>
          <w:trHeight w:val="22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2379C">
              <w:rPr>
                <w:color w:val="000000" w:themeColor="text1"/>
                <w:kern w:val="24"/>
              </w:rPr>
              <w:t>Цементные плиты «Аквапанель»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882F00">
        <w:trPr>
          <w:trHeight w:val="507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2379C">
              <w:rPr>
                <w:color w:val="000000" w:themeColor="text1"/>
                <w:kern w:val="24"/>
              </w:rPr>
              <w:t>ПГП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C122E4">
        <w:trPr>
          <w:trHeight w:val="507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5.5</w:t>
            </w: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BE4BDC">
              <w:rPr>
                <w:color w:val="000000" w:themeColor="text1"/>
                <w:kern w:val="24"/>
                <w:highlight w:val="yellow"/>
              </w:rPr>
              <w:t>Профиля</w:t>
            </w:r>
            <w:r w:rsidRPr="0092379C">
              <w:rPr>
                <w:color w:val="000000" w:themeColor="text1"/>
                <w:kern w:val="24"/>
              </w:rPr>
              <w:t xml:space="preserve"> и компл</w:t>
            </w:r>
            <w:r w:rsidR="00BE4BDC">
              <w:rPr>
                <w:color w:val="000000" w:themeColor="text1"/>
                <w:kern w:val="24"/>
              </w:rPr>
              <w:t>ектующие для комплектных систем</w:t>
            </w:r>
            <w:r w:rsidRPr="0092379C">
              <w:rPr>
                <w:color w:val="000000" w:themeColor="text1"/>
                <w:kern w:val="24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79C" w:rsidRPr="0092379C" w:rsidTr="00C122E4">
        <w:trPr>
          <w:trHeight w:val="378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 xml:space="preserve">Практическая работа: 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79C" w:rsidRPr="0092379C" w:rsidTr="0092379C">
        <w:trPr>
          <w:trHeight w:val="465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79C" w:rsidRPr="00BE4BD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BE4BDC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</w:t>
            </w:r>
          </w:p>
        </w:tc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79C" w:rsidRPr="0092379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« Сухие смеси КНАУФ»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79C" w:rsidRPr="0092379C" w:rsidTr="0092379C">
        <w:trPr>
          <w:trHeight w:val="315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79C" w:rsidRPr="00BE4BD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BE4BDC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</w:t>
            </w:r>
          </w:p>
        </w:tc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79C" w:rsidRPr="0092379C" w:rsidRDefault="0092379C" w:rsidP="0092379C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«ГСП»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79C" w:rsidRPr="0092379C" w:rsidTr="0092379C">
        <w:trPr>
          <w:trHeight w:val="270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BE4BDC" w:rsidRDefault="0092379C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BE4BDC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</w:t>
            </w:r>
          </w:p>
        </w:tc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79C" w:rsidRPr="0092379C" w:rsidRDefault="0092379C" w:rsidP="0092379C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Составление таблицы «Профиля»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79C" w:rsidRPr="0092379C" w:rsidRDefault="0092379C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82F00" w:rsidRPr="0092379C" w:rsidTr="00882F00">
        <w:trPr>
          <w:trHeight w:val="293"/>
        </w:trPr>
        <w:tc>
          <w:tcPr>
            <w:tcW w:w="269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82F00" w:rsidRPr="0092379C" w:rsidRDefault="00882F00" w:rsidP="00882F00">
            <w:pPr>
              <w:pStyle w:val="22"/>
              <w:spacing w:after="0" w:line="240" w:lineRule="auto"/>
              <w:rPr>
                <w:b/>
                <w:color w:val="000000" w:themeColor="text1"/>
                <w:kern w:val="24"/>
              </w:rPr>
            </w:pPr>
            <w:r w:rsidRPr="0092379C">
              <w:rPr>
                <w:b/>
                <w:color w:val="000000" w:themeColor="text1"/>
                <w:kern w:val="24"/>
              </w:rPr>
              <w:t>Самостоятельная работа: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</w:p>
        </w:tc>
      </w:tr>
      <w:tr w:rsidR="00882F00" w:rsidRPr="0092379C" w:rsidTr="00882F00">
        <w:trPr>
          <w:trHeight w:val="585"/>
        </w:trPr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2379C">
              <w:rPr>
                <w:color w:val="000000" w:themeColor="text1"/>
                <w:kern w:val="24"/>
              </w:rPr>
              <w:t>Создание информационной копилки современных строительных технологий и материалов (информационные материалы из СМИ, Интернета)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82F00" w:rsidRPr="0092379C" w:rsidTr="00882F00">
        <w:trPr>
          <w:trHeight w:val="504"/>
        </w:trPr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82F00" w:rsidRPr="0092379C" w:rsidRDefault="00882F00" w:rsidP="00882F00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pStyle w:val="22"/>
              <w:spacing w:after="0" w:line="240" w:lineRule="auto"/>
              <w:rPr>
                <w:color w:val="000000" w:themeColor="text1"/>
                <w:kern w:val="24"/>
              </w:rPr>
            </w:pPr>
            <w:r w:rsidRPr="0092379C">
              <w:rPr>
                <w:i/>
                <w:color w:val="000000" w:themeColor="text1"/>
              </w:rPr>
              <w:t>Составление таблицы-каталога вспомогательных материалов, применяемых при отделке помещений с использованием комплектных систем КНАУФ.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F00" w:rsidRPr="0092379C" w:rsidRDefault="00882F00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1031B" w:rsidRPr="0092379C" w:rsidTr="00B37ACA">
        <w:trPr>
          <w:trHeight w:val="429"/>
        </w:trPr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031B" w:rsidRPr="0092379C" w:rsidRDefault="0051031B" w:rsidP="00882F00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031B" w:rsidRPr="0092379C" w:rsidRDefault="0051031B" w:rsidP="00882F00">
            <w:pPr>
              <w:widowControl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Экзамен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31B" w:rsidRPr="0092379C" w:rsidRDefault="0051031B" w:rsidP="00882F00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2379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31B" w:rsidRPr="0092379C" w:rsidRDefault="0051031B" w:rsidP="0051031B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1031B" w:rsidRPr="0092379C" w:rsidRDefault="0051031B" w:rsidP="0051031B">
      <w:pPr>
        <w:rPr>
          <w:rFonts w:ascii="Times New Roman" w:hAnsi="Times New Roman" w:cs="Times New Roman"/>
          <w:color w:val="000000" w:themeColor="text1"/>
        </w:rPr>
      </w:pPr>
    </w:p>
    <w:p w:rsidR="001A4793" w:rsidRPr="0051031B" w:rsidRDefault="001A4793" w:rsidP="001A4793">
      <w:pPr>
        <w:rPr>
          <w:rFonts w:ascii="Times New Roman" w:hAnsi="Times New Roman" w:cs="Times New Roman"/>
          <w:sz w:val="24"/>
          <w:szCs w:val="24"/>
        </w:rPr>
        <w:sectPr w:rsidR="001A4793" w:rsidRPr="0051031B" w:rsidSect="0051031B">
          <w:footerReference w:type="even" r:id="rId10"/>
          <w:footerReference w:type="default" r:id="rId11"/>
          <w:footerReference w:type="first" r:id="rId12"/>
          <w:pgSz w:w="16838" w:h="11906" w:orient="landscape"/>
          <w:pgMar w:top="1985" w:right="1440" w:bottom="1702" w:left="1440" w:header="720" w:footer="708" w:gutter="0"/>
          <w:cols w:space="720"/>
          <w:docGrid w:linePitch="299"/>
        </w:sectPr>
      </w:pPr>
    </w:p>
    <w:p w:rsidR="00711854" w:rsidRPr="0051031B" w:rsidRDefault="00711854" w:rsidP="00711854">
      <w:pPr>
        <w:spacing w:after="27" w:line="26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УСЛОВИЯ РЕАЛИЗАЦИИ ПРОГРАММЫ УЧЕБНОЙ ДИСЦИПЛИНЫ </w:t>
      </w:r>
    </w:p>
    <w:p w:rsidR="00711854" w:rsidRPr="0051031B" w:rsidRDefault="00FC5A0A" w:rsidP="00711854">
      <w:pPr>
        <w:spacing w:after="20" w:line="259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Материально-техническое обеспечение</w:t>
      </w:r>
    </w:p>
    <w:p w:rsidR="00711854" w:rsidRPr="0051031B" w:rsidRDefault="00711854" w:rsidP="00711854">
      <w:pPr>
        <w:spacing w:after="4" w:line="271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b/>
          <w:sz w:val="28"/>
          <w:szCs w:val="28"/>
        </w:rPr>
        <w:t xml:space="preserve">Для реализации программы учебной дисциплины должны быть предусмотрены следующие специальные помещения: </w:t>
      </w:r>
    </w:p>
    <w:p w:rsidR="00711854" w:rsidRPr="0051031B" w:rsidRDefault="00711854" w:rsidP="00B37ACA">
      <w:pPr>
        <w:spacing w:after="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1031B">
        <w:rPr>
          <w:rFonts w:ascii="Times New Roman" w:hAnsi="Times New Roman" w:cs="Times New Roman"/>
          <w:b/>
          <w:sz w:val="28"/>
          <w:szCs w:val="28"/>
        </w:rPr>
        <w:t>кабинет «</w:t>
      </w:r>
      <w:r w:rsidR="00B37ACA">
        <w:rPr>
          <w:rFonts w:ascii="Times New Roman" w:hAnsi="Times New Roman" w:cs="Times New Roman"/>
          <w:b/>
          <w:sz w:val="28"/>
          <w:szCs w:val="28"/>
        </w:rPr>
        <w:t>Мате</w:t>
      </w:r>
      <w:r w:rsidR="00B9647D">
        <w:rPr>
          <w:rFonts w:ascii="Times New Roman" w:hAnsi="Times New Roman" w:cs="Times New Roman"/>
          <w:b/>
          <w:sz w:val="28"/>
          <w:szCs w:val="28"/>
        </w:rPr>
        <w:t>р</w:t>
      </w:r>
      <w:r w:rsidR="00B37ACA">
        <w:rPr>
          <w:rFonts w:ascii="Times New Roman" w:hAnsi="Times New Roman" w:cs="Times New Roman"/>
          <w:b/>
          <w:sz w:val="28"/>
          <w:szCs w:val="28"/>
        </w:rPr>
        <w:t>иаловедение</w:t>
      </w:r>
      <w:r w:rsidRPr="0051031B">
        <w:rPr>
          <w:rFonts w:ascii="Times New Roman" w:hAnsi="Times New Roman" w:cs="Times New Roman"/>
          <w:b/>
          <w:sz w:val="28"/>
          <w:szCs w:val="28"/>
        </w:rPr>
        <w:t>»</w:t>
      </w:r>
      <w:r w:rsidRPr="0051031B">
        <w:rPr>
          <w:rFonts w:ascii="Times New Roman" w:hAnsi="Times New Roman" w:cs="Times New Roman"/>
          <w:sz w:val="28"/>
          <w:szCs w:val="28"/>
        </w:rPr>
        <w:t xml:space="preserve">,  оснащенный оборудованием: рабочее место преподавателя; ученические столы и стулья; маркерная доска; учебная, справочная и нормативная литература; образцы строительных материалов и изделий; оснащенный техническими средствами обучения:  персональный компьютер с лицензионным программным обеспечением; мультимедийный проектор. </w:t>
      </w:r>
    </w:p>
    <w:p w:rsidR="00711854" w:rsidRPr="0051031B" w:rsidRDefault="00711854" w:rsidP="00711854">
      <w:pPr>
        <w:spacing w:after="34" w:line="259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</w:p>
    <w:p w:rsidR="00B37ACA" w:rsidRPr="00B9647D" w:rsidRDefault="00B37ACA" w:rsidP="00B37ACA">
      <w:pPr>
        <w:widowControl w:val="0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B9647D">
        <w:rPr>
          <w:rFonts w:ascii="Times New Roman" w:hAnsi="Times New Roman" w:cs="Times New Roman"/>
          <w:b/>
          <w:sz w:val="28"/>
          <w:szCs w:val="28"/>
        </w:rPr>
        <w:t>3.2. Информационное обеспечение обучения</w:t>
      </w:r>
    </w:p>
    <w:p w:rsidR="00B37ACA" w:rsidRPr="00B9647D" w:rsidRDefault="00B37ACA" w:rsidP="00B37ACA">
      <w:pPr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647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Основные источники: </w:t>
      </w:r>
    </w:p>
    <w:p w:rsidR="00B37ACA" w:rsidRPr="00B9647D" w:rsidRDefault="00B37ACA" w:rsidP="00B37ACA">
      <w:pPr>
        <w:widowControl w:val="0"/>
        <w:numPr>
          <w:ilvl w:val="0"/>
          <w:numId w:val="1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647D">
        <w:rPr>
          <w:rFonts w:ascii="Times New Roman" w:hAnsi="Times New Roman" w:cs="Times New Roman"/>
          <w:sz w:val="28"/>
          <w:szCs w:val="28"/>
        </w:rPr>
        <w:t>Завражин Н. Н. Отделочные работы : учеб. пособие для нач. проф. образо</w:t>
      </w:r>
      <w:r w:rsidRPr="00B9647D">
        <w:rPr>
          <w:rFonts w:ascii="Times New Roman" w:hAnsi="Times New Roman" w:cs="Times New Roman"/>
          <w:sz w:val="28"/>
          <w:szCs w:val="28"/>
        </w:rPr>
        <w:softHyphen/>
        <w:t>вания / Н.Н.Завражин. — М.: Издательский центр «Акаде</w:t>
      </w:r>
      <w:r w:rsidRPr="00B9647D">
        <w:rPr>
          <w:rFonts w:ascii="Times New Roman" w:hAnsi="Times New Roman" w:cs="Times New Roman"/>
          <w:sz w:val="28"/>
          <w:szCs w:val="28"/>
        </w:rPr>
        <w:softHyphen/>
        <w:t>мия», 2006. - 320 с. 13ВК 5-7695-2446-4.</w:t>
      </w:r>
    </w:p>
    <w:p w:rsidR="00B37ACA" w:rsidRPr="00B9647D" w:rsidRDefault="00B37ACA" w:rsidP="00B37ACA">
      <w:pPr>
        <w:widowControl w:val="0"/>
        <w:numPr>
          <w:ilvl w:val="0"/>
          <w:numId w:val="1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647D">
        <w:rPr>
          <w:rFonts w:ascii="Times New Roman" w:hAnsi="Times New Roman" w:cs="Times New Roman"/>
          <w:sz w:val="28"/>
          <w:szCs w:val="28"/>
        </w:rPr>
        <w:t>Материаловедение для отделочных строительных работ: Учебник для нач. проф. образования: Учеб. пособие для сред. проф.образования / В.А.Смирнов, Б.А.Ефимов, О.В.Кульков и др. 2-е изд., стер. - М.: Издательский центр «Академия», 2003. - 288 с.</w:t>
      </w:r>
    </w:p>
    <w:p w:rsidR="00B37ACA" w:rsidRPr="00B9647D" w:rsidRDefault="00B37ACA" w:rsidP="00B37ACA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7ACA" w:rsidRPr="00B9647D" w:rsidRDefault="00B37ACA" w:rsidP="00B37ACA">
      <w:pPr>
        <w:widowControl w:val="0"/>
        <w:ind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47D">
        <w:rPr>
          <w:rFonts w:ascii="Times New Roman" w:hAnsi="Times New Roman" w:cs="Times New Roman"/>
          <w:b/>
          <w:sz w:val="28"/>
          <w:szCs w:val="28"/>
          <w:u w:val="single"/>
        </w:rPr>
        <w:t>Интернет-ресурсы:</w:t>
      </w:r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http://www.krasko66.ru/brig_kras.html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http://neokril.ru/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http://www.pkraski.ru/section/1/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http://www.premvtk.ru/catalog2/?act=cat&amp;id_rubric=683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http://www.yry.ru/kronakril.php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http://ufa.shikremont.ru/bilding/flizelinoboipodpokrasku.php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http://oboi.profilsnab.ru/general.html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http://www.adagio-studio.ru/products/subsection_1.htm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http://remontinfo.ru/article.php?bc_tovar_id=99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http://www.neoluxe.ru/catalog/22/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http://www.clavel.ru/</w:t>
        </w:r>
      </w:hyperlink>
    </w:p>
    <w:p w:rsidR="00B37ACA" w:rsidRPr="00B9647D" w:rsidRDefault="00EF32C0" w:rsidP="00B37ACA">
      <w:pPr>
        <w:widowControl w:val="0"/>
        <w:numPr>
          <w:ilvl w:val="0"/>
          <w:numId w:val="13"/>
        </w:numPr>
        <w:tabs>
          <w:tab w:val="clear" w:pos="435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B37ACA" w:rsidRPr="00B9647D">
          <w:rPr>
            <w:rStyle w:val="a9"/>
            <w:rFonts w:ascii="Times New Roman" w:hAnsi="Times New Roman" w:cs="Times New Roman"/>
            <w:sz w:val="28"/>
            <w:szCs w:val="28"/>
          </w:rPr>
          <w:t>http://www.abskgroup.ru/production/razdel/33/</w:t>
        </w:r>
      </w:hyperlink>
    </w:p>
    <w:p w:rsidR="00B37ACA" w:rsidRPr="00B9647D" w:rsidRDefault="00B37ACA" w:rsidP="00B37ACA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7ACA" w:rsidRPr="00B9647D" w:rsidRDefault="00B37ACA" w:rsidP="00B37ACA">
      <w:pPr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647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Дополнительные источники: </w:t>
      </w:r>
    </w:p>
    <w:p w:rsidR="00B37ACA" w:rsidRPr="00B9647D" w:rsidRDefault="00B37ACA" w:rsidP="00B37ACA">
      <w:pPr>
        <w:widowControl w:val="0"/>
        <w:numPr>
          <w:ilvl w:val="0"/>
          <w:numId w:val="14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47D">
        <w:rPr>
          <w:rFonts w:ascii="Times New Roman" w:hAnsi="Times New Roman" w:cs="Times New Roman"/>
          <w:bCs/>
          <w:sz w:val="28"/>
          <w:szCs w:val="28"/>
        </w:rPr>
        <w:t>Справочно-информационные и периодические издания</w:t>
      </w:r>
    </w:p>
    <w:p w:rsidR="00B37ACA" w:rsidRPr="00B9647D" w:rsidRDefault="00B37ACA" w:rsidP="00B37ACA">
      <w:pPr>
        <w:widowControl w:val="0"/>
        <w:numPr>
          <w:ilvl w:val="0"/>
          <w:numId w:val="14"/>
        </w:num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47D">
        <w:rPr>
          <w:rFonts w:ascii="Times New Roman" w:hAnsi="Times New Roman" w:cs="Times New Roman"/>
          <w:bCs/>
          <w:sz w:val="28"/>
          <w:szCs w:val="28"/>
        </w:rPr>
        <w:t>Видеоматериалы</w:t>
      </w:r>
    </w:p>
    <w:p w:rsidR="00B37ACA" w:rsidRPr="00B37ACA" w:rsidRDefault="00B37ACA" w:rsidP="00B37ACA">
      <w:pPr>
        <w:pStyle w:val="a5"/>
        <w:widowControl w:val="0"/>
        <w:rPr>
          <w:b/>
          <w:caps/>
          <w:sz w:val="28"/>
          <w:szCs w:val="28"/>
        </w:rPr>
      </w:pPr>
      <w:r w:rsidRPr="00B37ACA">
        <w:rPr>
          <w:bCs/>
          <w:sz w:val="28"/>
          <w:szCs w:val="28"/>
        </w:rPr>
        <w:br w:type="page"/>
      </w:r>
    </w:p>
    <w:p w:rsidR="00B37ACA" w:rsidRPr="00DA0208" w:rsidRDefault="00B37ACA" w:rsidP="00B37ACA">
      <w:pPr>
        <w:pStyle w:val="aa"/>
        <w:widowControl w:val="0"/>
        <w:ind w:left="360"/>
        <w:jc w:val="center"/>
        <w:rPr>
          <w:sz w:val="28"/>
          <w:szCs w:val="28"/>
        </w:rPr>
      </w:pPr>
    </w:p>
    <w:p w:rsidR="00B37ACA" w:rsidRPr="00EA16BB" w:rsidRDefault="00B37ACA" w:rsidP="00B37ACA">
      <w:pPr>
        <w:widowControl w:val="0"/>
        <w:tabs>
          <w:tab w:val="left" w:pos="180"/>
        </w:tabs>
        <w:ind w:firstLine="360"/>
        <w:jc w:val="both"/>
      </w:pPr>
    </w:p>
    <w:tbl>
      <w:tblPr>
        <w:tblpPr w:leftFromText="180" w:rightFromText="180" w:vertAnchor="text" w:horzAnchor="margin" w:tblpY="1061"/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3"/>
        <w:gridCol w:w="4954"/>
      </w:tblGrid>
      <w:tr w:rsidR="00FC5A0A" w:rsidRPr="00D00AA2" w:rsidTr="00FC5A0A">
        <w:tc>
          <w:tcPr>
            <w:tcW w:w="2392" w:type="pct"/>
          </w:tcPr>
          <w:p w:rsidR="00FC5A0A" w:rsidRPr="00D00AA2" w:rsidRDefault="00FC5A0A" w:rsidP="003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en-US"/>
              </w:rPr>
            </w:pPr>
            <w:r w:rsidRPr="00D00AA2">
              <w:rPr>
                <w:rFonts w:ascii="Times New Roman" w:eastAsia="Times New Roman" w:hAnsi="Times New Roman" w:cs="Times New Roman"/>
                <w:b/>
                <w:bCs/>
                <w:i/>
                <w:lang w:val="en-US" w:eastAsia="en-US"/>
              </w:rPr>
              <w:t>Результаты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 xml:space="preserve"> </w:t>
            </w:r>
            <w:r w:rsidRPr="00D00AA2">
              <w:rPr>
                <w:rFonts w:ascii="Times New Roman" w:eastAsia="Times New Roman" w:hAnsi="Times New Roman" w:cs="Times New Roman"/>
                <w:b/>
                <w:bCs/>
                <w:i/>
                <w:lang w:val="en-US" w:eastAsia="en-US"/>
              </w:rPr>
              <w:t>обучения</w:t>
            </w:r>
          </w:p>
        </w:tc>
        <w:tc>
          <w:tcPr>
            <w:tcW w:w="2608" w:type="pct"/>
          </w:tcPr>
          <w:p w:rsidR="00FC5A0A" w:rsidRPr="00D00AA2" w:rsidRDefault="003F39A4" w:rsidP="003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 xml:space="preserve">Показатели </w:t>
            </w:r>
            <w:r w:rsidR="00FC5A0A">
              <w:rPr>
                <w:rFonts w:ascii="Times New Roman" w:eastAsia="Times New Roman" w:hAnsi="Times New Roman" w:cs="Times New Roman"/>
                <w:b/>
                <w:bCs/>
                <w:i/>
                <w:lang w:eastAsia="en-US"/>
              </w:rPr>
              <w:t xml:space="preserve"> </w:t>
            </w:r>
            <w:r w:rsidR="00FC5A0A" w:rsidRPr="00D00AA2">
              <w:rPr>
                <w:rFonts w:ascii="Times New Roman" w:eastAsia="Times New Roman" w:hAnsi="Times New Roman" w:cs="Times New Roman"/>
                <w:b/>
                <w:bCs/>
                <w:i/>
                <w:lang w:val="en-US" w:eastAsia="en-US"/>
              </w:rPr>
              <w:t>оценки</w:t>
            </w:r>
          </w:p>
        </w:tc>
      </w:tr>
      <w:tr w:rsidR="00FC5A0A" w:rsidRPr="00AE7629" w:rsidTr="00FC5A0A">
        <w:trPr>
          <w:trHeight w:val="5337"/>
        </w:trPr>
        <w:tc>
          <w:tcPr>
            <w:tcW w:w="2392" w:type="pct"/>
          </w:tcPr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обучающийся должен уметь: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и применять в работе основные вспомогательные материалы для отделки и строительства;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основные свойства строительных и отделочных материалов,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 использовать их для отделки строительства;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хранить строительные и отделочные материалы;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освоения дисциплины обучающийся должен знать: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 вспомогательные материалы для строительного производства;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физические, химические и механические свойства, строительных материалов, специфику их применения на строительном производстве;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общую классификацию материалов; </w:t>
            </w:r>
          </w:p>
          <w:p w:rsidR="00FC5A0A" w:rsidRPr="00710BFF" w:rsidRDefault="00FC5A0A" w:rsidP="00FC5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BFF">
              <w:rPr>
                <w:rFonts w:ascii="Times New Roman" w:hAnsi="Times New Roman" w:cs="Times New Roman"/>
                <w:sz w:val="24"/>
                <w:szCs w:val="24"/>
              </w:rPr>
              <w:t xml:space="preserve">специфику и сортимент отделочных материалов, область их применения;  </w:t>
            </w:r>
          </w:p>
          <w:p w:rsidR="00FC5A0A" w:rsidRPr="00AE7629" w:rsidRDefault="00FC5A0A" w:rsidP="00FC5A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C5A0A" w:rsidRPr="00AE7629" w:rsidRDefault="00FC5A0A" w:rsidP="00FC5A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2608" w:type="pct"/>
          </w:tcPr>
          <w:p w:rsidR="00FC5A0A" w:rsidRPr="00710BFF" w:rsidRDefault="00FC5A0A" w:rsidP="00FC5A0A">
            <w:pPr>
              <w:widowControl w:val="0"/>
              <w:tabs>
                <w:tab w:val="left" w:pos="180"/>
              </w:tabs>
              <w:snapToGrid w:val="0"/>
              <w:spacing w:after="0" w:line="240" w:lineRule="auto"/>
              <w:ind w:hanging="7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B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Выделяет необходимый по технологическим показателям материал из группы строительных и отделочных материалов по характерным признакам, свойствам  </w:t>
            </w:r>
          </w:p>
          <w:p w:rsidR="00FC5A0A" w:rsidRPr="00710BFF" w:rsidRDefault="00FC5A0A" w:rsidP="00FC5A0A">
            <w:pPr>
              <w:widowControl w:val="0"/>
              <w:tabs>
                <w:tab w:val="left" w:pos="180"/>
              </w:tabs>
              <w:spacing w:after="0" w:line="240" w:lineRule="auto"/>
              <w:ind w:hanging="7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B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Называет основные свойства материалов (физические, химические, технологические) </w:t>
            </w:r>
          </w:p>
          <w:p w:rsidR="00FC5A0A" w:rsidRPr="00710BFF" w:rsidRDefault="00FC5A0A" w:rsidP="00FC5A0A">
            <w:pPr>
              <w:widowControl w:val="0"/>
              <w:tabs>
                <w:tab w:val="left" w:pos="180"/>
              </w:tabs>
              <w:spacing w:after="0" w:line="240" w:lineRule="auto"/>
              <w:ind w:hanging="7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B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Дает обоснование выбора материала, основанное на свойствах материала </w:t>
            </w:r>
          </w:p>
          <w:p w:rsidR="00FC5A0A" w:rsidRPr="00710BFF" w:rsidRDefault="00FC5A0A" w:rsidP="00FC5A0A">
            <w:pPr>
              <w:widowControl w:val="0"/>
              <w:tabs>
                <w:tab w:val="left" w:pos="180"/>
              </w:tabs>
              <w:spacing w:after="0" w:line="240" w:lineRule="auto"/>
              <w:ind w:hanging="7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B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Формулирует определения строительных и отделочных материалов </w:t>
            </w:r>
          </w:p>
          <w:p w:rsidR="00FC5A0A" w:rsidRPr="00710BFF" w:rsidRDefault="00FC5A0A" w:rsidP="00FC5A0A">
            <w:pPr>
              <w:widowControl w:val="0"/>
              <w:tabs>
                <w:tab w:val="left" w:pos="180"/>
              </w:tabs>
              <w:spacing w:after="0" w:line="240" w:lineRule="auto"/>
              <w:ind w:hanging="7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10B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Находит информацию о свойствах новейших строительных материалов через различные источники</w:t>
            </w:r>
          </w:p>
          <w:p w:rsidR="00FC5A0A" w:rsidRPr="00AE7629" w:rsidRDefault="00FC5A0A" w:rsidP="00FC5A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10B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Определяет объем материала, необходимого для выполнения задания.</w:t>
            </w:r>
          </w:p>
        </w:tc>
      </w:tr>
      <w:tr w:rsidR="00FC5A0A" w:rsidRPr="00AE7629" w:rsidTr="00FC5A0A">
        <w:trPr>
          <w:trHeight w:val="1690"/>
        </w:trPr>
        <w:tc>
          <w:tcPr>
            <w:tcW w:w="2392" w:type="pct"/>
          </w:tcPr>
          <w:p w:rsidR="00FC5A0A" w:rsidRPr="00AE7629" w:rsidRDefault="00FC5A0A" w:rsidP="00FC5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2608" w:type="pct"/>
            <w:vAlign w:val="center"/>
          </w:tcPr>
          <w:p w:rsidR="00FC5A0A" w:rsidRPr="00AE7629" w:rsidRDefault="003F39A4" w:rsidP="00FC5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51031B">
              <w:rPr>
                <w:rFonts w:ascii="Times New Roman" w:hAnsi="Times New Roman" w:cs="Times New Roman"/>
                <w:i/>
                <w:sz w:val="32"/>
              </w:rPr>
              <w:t xml:space="preserve">Промежуточная аттестация в </w:t>
            </w:r>
            <w:r w:rsidRPr="0051031B">
              <w:rPr>
                <w:rFonts w:ascii="Times New Roman" w:hAnsi="Times New Roman" w:cs="Times New Roman"/>
                <w:b/>
                <w:i/>
                <w:sz w:val="32"/>
              </w:rPr>
              <w:t>форме экзамена</w:t>
            </w:r>
          </w:p>
        </w:tc>
      </w:tr>
    </w:tbl>
    <w:p w:rsidR="00B37ACA" w:rsidRPr="00B9647D" w:rsidRDefault="00B9647D" w:rsidP="00B37A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47D">
        <w:rPr>
          <w:rFonts w:ascii="Times New Roman" w:hAnsi="Times New Roman" w:cs="Times New Roman"/>
          <w:bCs/>
          <w:sz w:val="28"/>
          <w:szCs w:val="28"/>
        </w:rPr>
        <w:t>4.</w:t>
      </w:r>
      <w:r w:rsidRPr="00B9647D">
        <w:rPr>
          <w:rFonts w:ascii="Times New Roman" w:hAnsi="Times New Roman" w:cs="Times New Roman"/>
          <w:bCs/>
          <w:sz w:val="28"/>
          <w:szCs w:val="28"/>
        </w:rPr>
        <w:tab/>
        <w:t>КОНТРОЛЬ И ОЦЕНКА РЕЗУЛЬТАТОВ ОСВОЕНИЯ УЧЕБНОЙ ДИСЦИПЛИНЫ</w:t>
      </w:r>
      <w:bookmarkStart w:id="0" w:name="_GoBack"/>
      <w:bookmarkEnd w:id="0"/>
    </w:p>
    <w:p w:rsidR="00D03474" w:rsidRPr="0051031B" w:rsidRDefault="00D03474" w:rsidP="00711854">
      <w:pPr>
        <w:spacing w:after="321" w:line="259" w:lineRule="auto"/>
        <w:ind w:left="850"/>
        <w:rPr>
          <w:rFonts w:ascii="Times New Roman" w:hAnsi="Times New Roman" w:cs="Times New Roman"/>
        </w:rPr>
      </w:pPr>
    </w:p>
    <w:p w:rsidR="00D03474" w:rsidRPr="0051031B" w:rsidRDefault="00D03474" w:rsidP="00711854">
      <w:pPr>
        <w:spacing w:after="321" w:line="259" w:lineRule="auto"/>
        <w:ind w:left="850"/>
        <w:rPr>
          <w:rFonts w:ascii="Times New Roman" w:hAnsi="Times New Roman" w:cs="Times New Roman"/>
        </w:rPr>
      </w:pPr>
    </w:p>
    <w:p w:rsidR="00D03474" w:rsidRPr="0051031B" w:rsidRDefault="00D03474" w:rsidP="00711854">
      <w:pPr>
        <w:spacing w:after="321" w:line="259" w:lineRule="auto"/>
        <w:ind w:left="850"/>
        <w:rPr>
          <w:rFonts w:ascii="Times New Roman" w:hAnsi="Times New Roman" w:cs="Times New Roman"/>
        </w:rPr>
      </w:pPr>
    </w:p>
    <w:p w:rsidR="00D03474" w:rsidRPr="0051031B" w:rsidRDefault="00D03474" w:rsidP="00711854">
      <w:pPr>
        <w:spacing w:after="321" w:line="259" w:lineRule="auto"/>
        <w:ind w:left="850"/>
        <w:rPr>
          <w:rFonts w:ascii="Times New Roman" w:hAnsi="Times New Roman" w:cs="Times New Roman"/>
        </w:rPr>
      </w:pPr>
    </w:p>
    <w:p w:rsidR="00D03474" w:rsidRPr="0051031B" w:rsidRDefault="00D03474" w:rsidP="00711854">
      <w:pPr>
        <w:spacing w:after="321" w:line="259" w:lineRule="auto"/>
        <w:ind w:left="850"/>
        <w:rPr>
          <w:rFonts w:ascii="Times New Roman" w:hAnsi="Times New Roman" w:cs="Times New Roman"/>
        </w:rPr>
      </w:pPr>
    </w:p>
    <w:p w:rsidR="00D03474" w:rsidRPr="0051031B" w:rsidRDefault="00D03474" w:rsidP="00711854">
      <w:pPr>
        <w:spacing w:after="321" w:line="259" w:lineRule="auto"/>
        <w:ind w:left="850"/>
        <w:rPr>
          <w:rFonts w:ascii="Times New Roman" w:hAnsi="Times New Roman" w:cs="Times New Roman"/>
        </w:rPr>
      </w:pPr>
    </w:p>
    <w:p w:rsidR="00D03474" w:rsidRPr="0051031B" w:rsidRDefault="00D03474" w:rsidP="00D03474">
      <w:pPr>
        <w:spacing w:after="321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711854" w:rsidRPr="00B22745" w:rsidRDefault="00711854" w:rsidP="00711854">
      <w:pPr>
        <w:spacing w:after="9309"/>
        <w:rPr>
          <w:rFonts w:ascii="Times New Roman" w:hAnsi="Times New Roman" w:cs="Times New Roman"/>
          <w:b/>
          <w:sz w:val="28"/>
          <w:szCs w:val="28"/>
        </w:rPr>
      </w:pPr>
    </w:p>
    <w:sectPr w:rsidR="00711854" w:rsidRPr="00B22745" w:rsidSect="002841AA">
      <w:pgSz w:w="11906" w:h="16838"/>
      <w:pgMar w:top="284" w:right="851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2C0" w:rsidRDefault="00EF32C0" w:rsidP="001A4793">
      <w:pPr>
        <w:spacing w:after="0" w:line="240" w:lineRule="auto"/>
      </w:pPr>
      <w:r>
        <w:separator/>
      </w:r>
    </w:p>
  </w:endnote>
  <w:endnote w:type="continuationSeparator" w:id="0">
    <w:p w:rsidR="00EF32C0" w:rsidRDefault="00EF32C0" w:rsidP="001A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00" w:rsidRDefault="00882F00">
    <w:pPr>
      <w:spacing w:after="0" w:line="240" w:lineRule="auto"/>
      <w:jc w:val="right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rPr>
        <w:sz w:val="24"/>
      </w:rPr>
      <w:t>2</w:t>
    </w:r>
    <w:r>
      <w:rPr>
        <w:sz w:val="24"/>
      </w:rPr>
      <w:fldChar w:fldCharType="end"/>
    </w:r>
  </w:p>
  <w:p w:rsidR="00882F00" w:rsidRDefault="00882F00">
    <w:pPr>
      <w:spacing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00" w:rsidRDefault="00882F00">
    <w:pPr>
      <w:spacing w:after="0" w:line="240" w:lineRule="auto"/>
      <w:jc w:val="right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 w:rsidR="00A67386" w:rsidRPr="00A67386">
      <w:rPr>
        <w:noProof/>
        <w:sz w:val="24"/>
      </w:rPr>
      <w:t>5</w:t>
    </w:r>
    <w:r>
      <w:rPr>
        <w:sz w:val="24"/>
      </w:rPr>
      <w:fldChar w:fldCharType="end"/>
    </w:r>
  </w:p>
  <w:p w:rsidR="00882F00" w:rsidRDefault="00882F00">
    <w:pPr>
      <w:spacing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00" w:rsidRDefault="00882F00">
    <w:pPr>
      <w:spacing w:after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00" w:rsidRDefault="00882F00">
    <w:pPr>
      <w:spacing w:after="0" w:line="259" w:lineRule="auto"/>
      <w:ind w:right="26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180</w:t>
    </w:r>
    <w:r>
      <w:rPr>
        <w:noProof/>
      </w:rPr>
      <w:fldChar w:fldCharType="end"/>
    </w:r>
  </w:p>
  <w:p w:rsidR="00882F00" w:rsidRDefault="00882F00">
    <w:pPr>
      <w:spacing w:after="0" w:line="259" w:lineRule="auto"/>
      <w:ind w:left="-87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00" w:rsidRDefault="00882F00">
    <w:pPr>
      <w:spacing w:after="0" w:line="259" w:lineRule="auto"/>
      <w:ind w:right="26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67386">
      <w:rPr>
        <w:noProof/>
      </w:rPr>
      <w:t>7</w:t>
    </w:r>
    <w:r>
      <w:rPr>
        <w:noProof/>
      </w:rPr>
      <w:fldChar w:fldCharType="end"/>
    </w:r>
  </w:p>
  <w:p w:rsidR="00882F00" w:rsidRDefault="00882F00">
    <w:pPr>
      <w:spacing w:after="0" w:line="259" w:lineRule="auto"/>
      <w:ind w:left="-87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F00" w:rsidRDefault="00882F00">
    <w:pPr>
      <w:spacing w:after="0" w:line="259" w:lineRule="auto"/>
      <w:ind w:right="26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161</w:t>
    </w:r>
    <w:r>
      <w:fldChar w:fldCharType="end"/>
    </w:r>
  </w:p>
  <w:p w:rsidR="00882F00" w:rsidRDefault="00882F00">
    <w:pPr>
      <w:spacing w:after="0" w:line="259" w:lineRule="auto"/>
      <w:ind w:left="-87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2C0" w:rsidRDefault="00EF32C0" w:rsidP="001A4793">
      <w:pPr>
        <w:spacing w:after="0" w:line="240" w:lineRule="auto"/>
      </w:pPr>
      <w:r>
        <w:separator/>
      </w:r>
    </w:p>
  </w:footnote>
  <w:footnote w:type="continuationSeparator" w:id="0">
    <w:p w:rsidR="00EF32C0" w:rsidRDefault="00EF32C0" w:rsidP="001A4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multilevel"/>
    <w:tmpl w:val="463022E4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7"/>
    <w:multiLevelType w:val="singleLevel"/>
    <w:tmpl w:val="6C86D6D6"/>
    <w:name w:val="WW8Num1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b/>
        <w:sz w:val="16"/>
        <w:szCs w:val="16"/>
      </w:rPr>
    </w:lvl>
  </w:abstractNum>
  <w:abstractNum w:abstractNumId="2">
    <w:nsid w:val="001C5239"/>
    <w:multiLevelType w:val="hybridMultilevel"/>
    <w:tmpl w:val="233AA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060E9"/>
    <w:multiLevelType w:val="hybridMultilevel"/>
    <w:tmpl w:val="1C960D4E"/>
    <w:lvl w:ilvl="0" w:tplc="9BCC70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425D31"/>
    <w:multiLevelType w:val="multilevel"/>
    <w:tmpl w:val="41B2C5DE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color w:val="000000" w:themeColor="text1"/>
        <w:sz w:val="26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1AF84B1A"/>
    <w:multiLevelType w:val="hybridMultilevel"/>
    <w:tmpl w:val="B1929CE8"/>
    <w:lvl w:ilvl="0" w:tplc="DF509FA8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42A60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307F5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6425F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D0F17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C307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DE7BE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004ED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30132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B426338"/>
    <w:multiLevelType w:val="multilevel"/>
    <w:tmpl w:val="5B38FE22"/>
    <w:lvl w:ilvl="0">
      <w:start w:val="2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81270D0"/>
    <w:multiLevelType w:val="multilevel"/>
    <w:tmpl w:val="69C4DEBC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4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6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8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0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2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4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6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8BA1217"/>
    <w:multiLevelType w:val="hybridMultilevel"/>
    <w:tmpl w:val="55E83E7E"/>
    <w:lvl w:ilvl="0" w:tplc="CE067C9A">
      <w:start w:val="1"/>
      <w:numFmt w:val="bullet"/>
      <w:lvlText w:val="-"/>
      <w:lvlJc w:val="left"/>
      <w:pPr>
        <w:ind w:left="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E8F3F4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26D778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ED232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C4ACD4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8E51F4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481562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0633D4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1697F4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F6D7BD1"/>
    <w:multiLevelType w:val="hybridMultilevel"/>
    <w:tmpl w:val="914E02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7E6699"/>
    <w:multiLevelType w:val="multilevel"/>
    <w:tmpl w:val="5B38FE22"/>
    <w:lvl w:ilvl="0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32312A5"/>
    <w:multiLevelType w:val="multilevel"/>
    <w:tmpl w:val="0B46D60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6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50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6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15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65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80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1304" w:hanging="2160"/>
      </w:pPr>
      <w:rPr>
        <w:rFonts w:hint="default"/>
        <w:b/>
      </w:rPr>
    </w:lvl>
  </w:abstractNum>
  <w:abstractNum w:abstractNumId="13">
    <w:nsid w:val="68BA7ADB"/>
    <w:multiLevelType w:val="hybridMultilevel"/>
    <w:tmpl w:val="D6901274"/>
    <w:lvl w:ilvl="0" w:tplc="9BCC70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680F39"/>
    <w:multiLevelType w:val="hybridMultilevel"/>
    <w:tmpl w:val="5F4EC078"/>
    <w:lvl w:ilvl="0" w:tplc="6C2A0206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638D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F0A7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5E0C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421A2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106E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F811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04F5F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C371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1720479"/>
    <w:multiLevelType w:val="hybridMultilevel"/>
    <w:tmpl w:val="062E5580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8F7A4F"/>
    <w:multiLevelType w:val="multilevel"/>
    <w:tmpl w:val="5B38FE22"/>
    <w:lvl w:ilvl="0">
      <w:start w:val="2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16"/>
  </w:num>
  <w:num w:numId="5">
    <w:abstractNumId w:val="12"/>
  </w:num>
  <w:num w:numId="6">
    <w:abstractNumId w:val="6"/>
  </w:num>
  <w:num w:numId="7">
    <w:abstractNumId w:val="14"/>
  </w:num>
  <w:num w:numId="8">
    <w:abstractNumId w:val="8"/>
  </w:num>
  <w:num w:numId="9">
    <w:abstractNumId w:val="9"/>
  </w:num>
  <w:num w:numId="10">
    <w:abstractNumId w:val="5"/>
  </w:num>
  <w:num w:numId="11">
    <w:abstractNumId w:val="4"/>
  </w:num>
  <w:num w:numId="12">
    <w:abstractNumId w:val="0"/>
  </w:num>
  <w:num w:numId="13">
    <w:abstractNumId w:val="1"/>
  </w:num>
  <w:num w:numId="14">
    <w:abstractNumId w:val="10"/>
  </w:num>
  <w:num w:numId="15">
    <w:abstractNumId w:val="15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4793"/>
    <w:rsid w:val="00071137"/>
    <w:rsid w:val="000D4E80"/>
    <w:rsid w:val="000E0F4B"/>
    <w:rsid w:val="001A4793"/>
    <w:rsid w:val="001A763B"/>
    <w:rsid w:val="002841AA"/>
    <w:rsid w:val="003F39A4"/>
    <w:rsid w:val="00450D63"/>
    <w:rsid w:val="00452C14"/>
    <w:rsid w:val="0051031B"/>
    <w:rsid w:val="0069633A"/>
    <w:rsid w:val="00710BFF"/>
    <w:rsid w:val="00711854"/>
    <w:rsid w:val="007717E1"/>
    <w:rsid w:val="00802695"/>
    <w:rsid w:val="00860453"/>
    <w:rsid w:val="008661C4"/>
    <w:rsid w:val="00880E6D"/>
    <w:rsid w:val="00882F00"/>
    <w:rsid w:val="00906931"/>
    <w:rsid w:val="0092379C"/>
    <w:rsid w:val="00A67386"/>
    <w:rsid w:val="00B22745"/>
    <w:rsid w:val="00B37ACA"/>
    <w:rsid w:val="00B9647D"/>
    <w:rsid w:val="00BE4BDC"/>
    <w:rsid w:val="00C07789"/>
    <w:rsid w:val="00D03474"/>
    <w:rsid w:val="00D6114E"/>
    <w:rsid w:val="00DA6686"/>
    <w:rsid w:val="00DD023D"/>
    <w:rsid w:val="00E60852"/>
    <w:rsid w:val="00EF32C0"/>
    <w:rsid w:val="00F916BE"/>
    <w:rsid w:val="00FA0DA7"/>
    <w:rsid w:val="00FC5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9C4FC-D254-47E5-805B-76F140A3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63B"/>
  </w:style>
  <w:style w:type="paragraph" w:styleId="1">
    <w:name w:val="heading 1"/>
    <w:basedOn w:val="a"/>
    <w:next w:val="a"/>
    <w:link w:val="10"/>
    <w:uiPriority w:val="9"/>
    <w:qFormat/>
    <w:rsid w:val="001A47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unhideWhenUsed/>
    <w:qFormat/>
    <w:rsid w:val="001A4793"/>
    <w:pPr>
      <w:keepNext/>
      <w:keepLines/>
      <w:spacing w:after="4" w:line="259" w:lineRule="auto"/>
      <w:ind w:left="1179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4793"/>
    <w:rPr>
      <w:rFonts w:ascii="Times New Roman" w:eastAsia="Times New Roman" w:hAnsi="Times New Roman" w:cs="Times New Roman"/>
      <w:b/>
      <w:i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rsid w:val="001A4793"/>
    <w:pPr>
      <w:spacing w:after="0" w:line="282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1A4793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1A4793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1A479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1A4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793"/>
  </w:style>
  <w:style w:type="paragraph" w:styleId="21">
    <w:name w:val="List 2"/>
    <w:basedOn w:val="a"/>
    <w:rsid w:val="001A479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A47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1A4793"/>
    <w:pPr>
      <w:ind w:left="720"/>
      <w:contextualSpacing/>
    </w:pPr>
  </w:style>
  <w:style w:type="table" w:styleId="a6">
    <w:name w:val="Table Grid"/>
    <w:basedOn w:val="a1"/>
    <w:uiPriority w:val="59"/>
    <w:rsid w:val="007118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52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2C14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51031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51031B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rsid w:val="00B37ACA"/>
    <w:rPr>
      <w:color w:val="0000FF"/>
      <w:u w:val="single"/>
    </w:rPr>
  </w:style>
  <w:style w:type="paragraph" w:customStyle="1" w:styleId="24">
    <w:name w:val="Знак2"/>
    <w:basedOn w:val="a"/>
    <w:rsid w:val="00B37AC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Body Text"/>
    <w:basedOn w:val="a"/>
    <w:link w:val="ab"/>
    <w:rsid w:val="00B37AC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B37A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krasko66.ru/brig_kras.html" TargetMode="External"/><Relationship Id="rId18" Type="http://schemas.openxmlformats.org/officeDocument/2006/relationships/hyperlink" Target="http://ufa.shikremont.ru/bilding/flizelinoboipodpokrasku.ph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remontinfo.ru/article.php?bc_tovar_id=99" TargetMode="Externa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hyperlink" Target="http://www.yry.ru/kronakril.php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remvtk.ru/catalog2/?act=cat&amp;id_rubric=683" TargetMode="External"/><Relationship Id="rId20" Type="http://schemas.openxmlformats.org/officeDocument/2006/relationships/hyperlink" Target="http://www.adagio-studio.ru/products/subsection_1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hyperlink" Target="http://www.abskgroup.ru/production/razdel/33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kraski.ru/section/1/" TargetMode="External"/><Relationship Id="rId23" Type="http://schemas.openxmlformats.org/officeDocument/2006/relationships/hyperlink" Target="http://www.clavel.ru/" TargetMode="External"/><Relationship Id="rId10" Type="http://schemas.openxmlformats.org/officeDocument/2006/relationships/footer" Target="footer4.xml"/><Relationship Id="rId19" Type="http://schemas.openxmlformats.org/officeDocument/2006/relationships/hyperlink" Target="http://oboi.profilsnab.ru/general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neokril.ru/" TargetMode="External"/><Relationship Id="rId22" Type="http://schemas.openxmlformats.org/officeDocument/2006/relationships/hyperlink" Target="http://www.neoluxe.ru/catalog/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2019-10-14T17:20:00Z</dcterms:created>
  <dcterms:modified xsi:type="dcterms:W3CDTF">2022-12-20T10:26:00Z</dcterms:modified>
</cp:coreProperties>
</file>